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7" w:rsidRPr="000972B5" w:rsidRDefault="009E4A77" w:rsidP="00162B21">
      <w:pPr>
        <w:jc w:val="center"/>
        <w:rPr>
          <w:rFonts w:asciiTheme="minorHAnsi" w:hAnsiTheme="minorHAnsi" w:cs="Arial"/>
          <w:b/>
          <w:color w:val="00B050"/>
          <w:sz w:val="36"/>
          <w:szCs w:val="36"/>
        </w:rPr>
      </w:pPr>
      <w:r w:rsidRPr="000972B5">
        <w:rPr>
          <w:rFonts w:asciiTheme="minorHAnsi" w:hAnsiTheme="minorHAnsi" w:cs="Arial"/>
          <w:b/>
          <w:color w:val="00B050"/>
          <w:sz w:val="36"/>
          <w:szCs w:val="36"/>
        </w:rPr>
        <w:t>Novinky v pěstování a legislativě</w:t>
      </w:r>
      <w:r w:rsidRPr="000972B5" w:rsidDel="009E4A77">
        <w:rPr>
          <w:rFonts w:asciiTheme="minorHAnsi" w:hAnsiTheme="minorHAnsi" w:cs="Arial"/>
          <w:b/>
          <w:color w:val="00B050"/>
          <w:sz w:val="36"/>
          <w:szCs w:val="36"/>
        </w:rPr>
        <w:t xml:space="preserve"> </w:t>
      </w:r>
      <w:r w:rsidRPr="000972B5">
        <w:rPr>
          <w:rFonts w:asciiTheme="minorHAnsi" w:hAnsiTheme="minorHAnsi" w:cs="Arial"/>
          <w:b/>
          <w:color w:val="00B050"/>
          <w:sz w:val="36"/>
          <w:szCs w:val="36"/>
        </w:rPr>
        <w:t xml:space="preserve">rychle rostoucích dřevin </w:t>
      </w:r>
      <w:r w:rsidR="00564661" w:rsidRPr="000972B5">
        <w:rPr>
          <w:rFonts w:asciiTheme="minorHAnsi" w:hAnsiTheme="minorHAnsi" w:cs="Arial"/>
          <w:b/>
          <w:color w:val="00B050"/>
          <w:sz w:val="36"/>
          <w:szCs w:val="36"/>
        </w:rPr>
        <w:t xml:space="preserve">(RRD) </w:t>
      </w:r>
      <w:r w:rsidRPr="000972B5">
        <w:rPr>
          <w:rFonts w:asciiTheme="minorHAnsi" w:hAnsiTheme="minorHAnsi" w:cs="Arial"/>
          <w:b/>
          <w:color w:val="00B050"/>
          <w:sz w:val="36"/>
          <w:szCs w:val="36"/>
        </w:rPr>
        <w:t>na zemědělské půdě</w:t>
      </w:r>
    </w:p>
    <w:p w:rsidR="00EB597D" w:rsidRPr="000972B5" w:rsidRDefault="00EB597D" w:rsidP="001226EE">
      <w:pPr>
        <w:ind w:left="3402" w:hanging="3402"/>
        <w:jc w:val="center"/>
        <w:rPr>
          <w:rFonts w:asciiTheme="minorHAnsi" w:hAnsiTheme="minorHAnsi" w:cs="Arial"/>
          <w:i/>
          <w:color w:val="0070C0"/>
          <w:sz w:val="24"/>
          <w:szCs w:val="24"/>
        </w:rPr>
      </w:pPr>
      <w:r w:rsidRPr="000972B5">
        <w:rPr>
          <w:rFonts w:asciiTheme="minorHAnsi" w:hAnsiTheme="minorHAnsi" w:cs="Arial"/>
          <w:i/>
          <w:color w:val="0070C0"/>
          <w:sz w:val="24"/>
          <w:szCs w:val="24"/>
        </w:rPr>
        <w:t xml:space="preserve">Seminář určený </w:t>
      </w:r>
      <w:r w:rsidR="009E4A77" w:rsidRPr="000972B5">
        <w:rPr>
          <w:rFonts w:asciiTheme="minorHAnsi" w:hAnsiTheme="minorHAnsi" w:cs="Arial"/>
          <w:i/>
          <w:color w:val="0070C0"/>
          <w:sz w:val="24"/>
          <w:szCs w:val="24"/>
        </w:rPr>
        <w:t>všem zájemcům o pěstování RRD</w:t>
      </w:r>
    </w:p>
    <w:p w:rsidR="001226EE" w:rsidRDefault="001226EE" w:rsidP="001226EE">
      <w:pPr>
        <w:ind w:left="3402" w:hanging="3402"/>
        <w:jc w:val="center"/>
        <w:rPr>
          <w:rFonts w:asciiTheme="minorHAnsi" w:hAnsiTheme="minorHAnsi" w:cs="Arial"/>
          <w:sz w:val="16"/>
          <w:szCs w:val="16"/>
        </w:rPr>
      </w:pPr>
    </w:p>
    <w:p w:rsidR="009E73CD" w:rsidRPr="006752F1" w:rsidRDefault="00EB597D" w:rsidP="0072076C">
      <w:pPr>
        <w:pStyle w:val="Textpoznpodarou"/>
        <w:tabs>
          <w:tab w:val="left" w:pos="3402"/>
        </w:tabs>
        <w:mirrorIndents/>
        <w:rPr>
          <w:rFonts w:asciiTheme="minorHAnsi" w:hAnsiTheme="minorHAnsi" w:cs="Arial"/>
          <w:sz w:val="22"/>
          <w:szCs w:val="22"/>
        </w:rPr>
      </w:pPr>
      <w:r w:rsidRPr="006752F1">
        <w:rPr>
          <w:rFonts w:asciiTheme="minorHAnsi" w:hAnsiTheme="minorHAnsi" w:cs="Arial"/>
          <w:b/>
          <w:color w:val="00B050"/>
          <w:sz w:val="22"/>
          <w:szCs w:val="22"/>
        </w:rPr>
        <w:t>Termín a míst</w:t>
      </w:r>
      <w:r w:rsidR="009E73CD" w:rsidRPr="006752F1">
        <w:rPr>
          <w:rFonts w:asciiTheme="minorHAnsi" w:hAnsiTheme="minorHAnsi" w:cs="Arial"/>
          <w:b/>
          <w:color w:val="00B050"/>
          <w:sz w:val="22"/>
          <w:szCs w:val="22"/>
        </w:rPr>
        <w:t>o</w:t>
      </w:r>
      <w:r w:rsidRPr="006752F1">
        <w:rPr>
          <w:rFonts w:asciiTheme="minorHAnsi" w:hAnsiTheme="minorHAnsi" w:cs="Arial"/>
          <w:b/>
          <w:color w:val="00B050"/>
          <w:sz w:val="22"/>
          <w:szCs w:val="22"/>
        </w:rPr>
        <w:t xml:space="preserve"> konání</w:t>
      </w:r>
      <w:r w:rsidR="009E73CD" w:rsidRPr="006752F1">
        <w:rPr>
          <w:rFonts w:asciiTheme="minorHAnsi" w:hAnsiTheme="minorHAnsi" w:cs="Arial"/>
          <w:b/>
          <w:color w:val="00B050"/>
          <w:sz w:val="22"/>
          <w:szCs w:val="22"/>
        </w:rPr>
        <w:t>:</w:t>
      </w:r>
      <w:r w:rsidR="009E73CD" w:rsidRPr="006752F1">
        <w:rPr>
          <w:rFonts w:asciiTheme="minorHAnsi" w:hAnsiTheme="minorHAnsi" w:cs="Arial"/>
          <w:sz w:val="22"/>
          <w:szCs w:val="22"/>
        </w:rPr>
        <w:tab/>
      </w:r>
      <w:r w:rsidR="009E73CD" w:rsidRPr="006752F1">
        <w:rPr>
          <w:rFonts w:asciiTheme="minorHAnsi" w:hAnsiTheme="minorHAnsi" w:cs="Arial"/>
          <w:sz w:val="22"/>
          <w:szCs w:val="22"/>
        </w:rPr>
        <w:tab/>
      </w:r>
      <w:r w:rsidR="0072076C">
        <w:rPr>
          <w:rFonts w:asciiTheme="minorHAnsi" w:hAnsiTheme="minorHAnsi" w:cs="Arial"/>
          <w:sz w:val="22"/>
          <w:szCs w:val="22"/>
        </w:rPr>
        <w:tab/>
      </w:r>
      <w:r w:rsidR="009E73CD" w:rsidRPr="006752F1">
        <w:rPr>
          <w:rFonts w:asciiTheme="minorHAnsi" w:hAnsiTheme="minorHAnsi" w:cs="Arial"/>
          <w:b/>
          <w:color w:val="00B050"/>
          <w:sz w:val="22"/>
          <w:szCs w:val="22"/>
        </w:rPr>
        <w:t>Termín a místo konání:</w:t>
      </w:r>
    </w:p>
    <w:p w:rsidR="00EB597D" w:rsidRPr="006752F1" w:rsidRDefault="0049591F" w:rsidP="00A327B4">
      <w:pPr>
        <w:pStyle w:val="Textpoznpodarou"/>
        <w:tabs>
          <w:tab w:val="left" w:pos="3402"/>
        </w:tabs>
        <w:ind w:left="3402" w:hanging="340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9E73CD" w:rsidRPr="006752F1">
        <w:rPr>
          <w:rFonts w:asciiTheme="minorHAnsi" w:hAnsiTheme="minorHAnsi" w:cs="Arial"/>
          <w:b/>
          <w:sz w:val="22"/>
          <w:szCs w:val="22"/>
        </w:rPr>
        <w:t>.</w:t>
      </w:r>
      <w:r w:rsidR="0074583B" w:rsidRPr="006752F1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3CD" w:rsidRPr="006752F1">
        <w:rPr>
          <w:rFonts w:asciiTheme="minorHAnsi" w:hAnsiTheme="minorHAnsi" w:cs="Arial"/>
          <w:b/>
          <w:sz w:val="22"/>
          <w:szCs w:val="22"/>
        </w:rPr>
        <w:t>10.</w:t>
      </w:r>
      <w:r w:rsidR="0074583B" w:rsidRPr="006752F1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3CD" w:rsidRPr="006752F1">
        <w:rPr>
          <w:rFonts w:asciiTheme="minorHAnsi" w:hAnsiTheme="minorHAnsi" w:cs="Arial"/>
          <w:b/>
          <w:sz w:val="22"/>
          <w:szCs w:val="22"/>
        </w:rPr>
        <w:t>2015</w:t>
      </w:r>
      <w:r w:rsidR="00EB597D" w:rsidRPr="006752F1">
        <w:rPr>
          <w:rFonts w:asciiTheme="minorHAnsi" w:hAnsiTheme="minorHAnsi" w:cs="Arial"/>
          <w:sz w:val="22"/>
          <w:szCs w:val="22"/>
        </w:rPr>
        <w:tab/>
        <w:t xml:space="preserve"> </w:t>
      </w:r>
      <w:r w:rsidR="009E73CD" w:rsidRPr="006752F1">
        <w:rPr>
          <w:rFonts w:asciiTheme="minorHAnsi" w:hAnsiTheme="minorHAnsi" w:cs="Arial"/>
          <w:sz w:val="22"/>
          <w:szCs w:val="22"/>
        </w:rPr>
        <w:tab/>
      </w:r>
      <w:r w:rsidR="009E73CD" w:rsidRPr="006752F1">
        <w:rPr>
          <w:rFonts w:asciiTheme="minorHAnsi" w:hAnsiTheme="minorHAnsi" w:cs="Arial"/>
          <w:sz w:val="22"/>
          <w:szCs w:val="22"/>
        </w:rPr>
        <w:tab/>
      </w:r>
      <w:r w:rsidR="009E73CD" w:rsidRPr="006752F1">
        <w:rPr>
          <w:rFonts w:asciiTheme="minorHAnsi" w:hAnsiTheme="minorHAnsi" w:cs="Arial"/>
          <w:b/>
          <w:sz w:val="22"/>
          <w:szCs w:val="22"/>
        </w:rPr>
        <w:t>15.</w:t>
      </w:r>
      <w:r w:rsidR="0074583B" w:rsidRPr="006752F1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3CD" w:rsidRPr="006752F1">
        <w:rPr>
          <w:rFonts w:asciiTheme="minorHAnsi" w:hAnsiTheme="minorHAnsi" w:cs="Arial"/>
          <w:b/>
          <w:sz w:val="22"/>
          <w:szCs w:val="22"/>
        </w:rPr>
        <w:t>10.</w:t>
      </w:r>
      <w:r w:rsidR="0074583B" w:rsidRPr="006752F1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3CD" w:rsidRPr="006752F1">
        <w:rPr>
          <w:rFonts w:asciiTheme="minorHAnsi" w:hAnsiTheme="minorHAnsi" w:cs="Arial"/>
          <w:b/>
          <w:sz w:val="22"/>
          <w:szCs w:val="22"/>
        </w:rPr>
        <w:t>2015</w:t>
      </w:r>
    </w:p>
    <w:p w:rsidR="00017A92" w:rsidRPr="006752F1" w:rsidRDefault="00017A92" w:rsidP="00A327B4">
      <w:pPr>
        <w:pStyle w:val="Textpoznpodarou"/>
        <w:tabs>
          <w:tab w:val="left" w:pos="3402"/>
        </w:tabs>
        <w:ind w:left="3402" w:hanging="3402"/>
        <w:rPr>
          <w:rFonts w:asciiTheme="minorHAnsi" w:hAnsiTheme="minorHAnsi" w:cs="Arial"/>
          <w:sz w:val="22"/>
          <w:szCs w:val="22"/>
        </w:rPr>
      </w:pPr>
      <w:r w:rsidRPr="006752F1">
        <w:rPr>
          <w:rFonts w:asciiTheme="minorHAnsi" w:hAnsiTheme="minorHAnsi" w:cs="Arial"/>
          <w:sz w:val="22"/>
          <w:szCs w:val="22"/>
        </w:rPr>
        <w:t xml:space="preserve">VÚKOZ, v.v.i., </w:t>
      </w:r>
      <w:r w:rsidR="009E73CD" w:rsidRPr="006752F1">
        <w:rPr>
          <w:rFonts w:asciiTheme="minorHAnsi" w:hAnsiTheme="minorHAnsi" w:cs="Arial"/>
          <w:sz w:val="22"/>
          <w:szCs w:val="22"/>
        </w:rPr>
        <w:t xml:space="preserve">Květnové nám. 391, </w:t>
      </w:r>
      <w:r w:rsidRPr="006752F1">
        <w:rPr>
          <w:rFonts w:asciiTheme="minorHAnsi" w:hAnsiTheme="minorHAnsi" w:cs="Arial"/>
          <w:sz w:val="22"/>
          <w:szCs w:val="22"/>
        </w:rPr>
        <w:tab/>
      </w:r>
      <w:r w:rsidRPr="006752F1">
        <w:rPr>
          <w:rFonts w:asciiTheme="minorHAnsi" w:hAnsiTheme="minorHAnsi" w:cs="Arial"/>
          <w:sz w:val="22"/>
          <w:szCs w:val="22"/>
        </w:rPr>
        <w:tab/>
      </w:r>
      <w:r w:rsidRPr="006752F1">
        <w:rPr>
          <w:rFonts w:asciiTheme="minorHAnsi" w:hAnsiTheme="minorHAnsi" w:cs="Arial"/>
          <w:sz w:val="22"/>
          <w:szCs w:val="22"/>
        </w:rPr>
        <w:tab/>
        <w:t>Penzion Zátiší, Bečkov,</w:t>
      </w:r>
    </w:p>
    <w:p w:rsidR="00EB597D" w:rsidRPr="006752F1" w:rsidRDefault="009E73CD" w:rsidP="00A327B4">
      <w:pPr>
        <w:pStyle w:val="Textpoznpodarou"/>
        <w:tabs>
          <w:tab w:val="left" w:pos="3402"/>
        </w:tabs>
        <w:ind w:left="3402" w:hanging="3402"/>
        <w:rPr>
          <w:rFonts w:asciiTheme="minorHAnsi" w:hAnsiTheme="minorHAnsi" w:cs="Arial"/>
          <w:sz w:val="22"/>
          <w:szCs w:val="22"/>
        </w:rPr>
      </w:pPr>
      <w:r w:rsidRPr="006752F1">
        <w:rPr>
          <w:rFonts w:asciiTheme="minorHAnsi" w:hAnsiTheme="minorHAnsi" w:cs="Arial"/>
          <w:sz w:val="22"/>
          <w:szCs w:val="22"/>
        </w:rPr>
        <w:t>252 43 Průhonice</w:t>
      </w:r>
      <w:r w:rsidR="00EB597D" w:rsidRPr="006752F1">
        <w:rPr>
          <w:rFonts w:asciiTheme="minorHAnsi" w:hAnsiTheme="minorHAnsi" w:cs="Arial"/>
          <w:b/>
          <w:sz w:val="22"/>
          <w:szCs w:val="22"/>
        </w:rPr>
        <w:tab/>
      </w:r>
      <w:r w:rsidRPr="006752F1">
        <w:rPr>
          <w:rFonts w:asciiTheme="minorHAnsi" w:hAnsiTheme="minorHAnsi" w:cs="Arial"/>
          <w:b/>
          <w:sz w:val="22"/>
          <w:szCs w:val="22"/>
        </w:rPr>
        <w:tab/>
      </w:r>
      <w:r w:rsidRPr="006752F1">
        <w:rPr>
          <w:rFonts w:asciiTheme="minorHAnsi" w:hAnsiTheme="minorHAnsi" w:cs="Arial"/>
          <w:b/>
          <w:sz w:val="22"/>
          <w:szCs w:val="22"/>
        </w:rPr>
        <w:tab/>
      </w:r>
      <w:r w:rsidRPr="006752F1">
        <w:rPr>
          <w:rFonts w:asciiTheme="minorHAnsi" w:hAnsiTheme="minorHAnsi" w:cs="Arial"/>
          <w:sz w:val="22"/>
          <w:szCs w:val="22"/>
        </w:rPr>
        <w:t>542 04 Bernartice u Trutnova</w:t>
      </w:r>
    </w:p>
    <w:p w:rsidR="00472ACF" w:rsidRPr="006752F1" w:rsidRDefault="00472ACF" w:rsidP="00A327B4">
      <w:pPr>
        <w:pStyle w:val="Textpoznpodarou"/>
        <w:tabs>
          <w:tab w:val="left" w:pos="3402"/>
        </w:tabs>
        <w:ind w:left="3402" w:hanging="3402"/>
        <w:rPr>
          <w:rFonts w:asciiTheme="minorHAnsi" w:hAnsiTheme="minorHAnsi" w:cs="Arial"/>
          <w:sz w:val="22"/>
          <w:szCs w:val="22"/>
        </w:rPr>
      </w:pPr>
      <w:r w:rsidRPr="006752F1">
        <w:rPr>
          <w:rFonts w:cs="MyriadPro-Bold"/>
          <w:b/>
          <w:bCs/>
          <w:color w:val="00B050"/>
          <w:sz w:val="22"/>
          <w:szCs w:val="22"/>
        </w:rPr>
        <w:t>Kontaktní osoba:</w:t>
      </w:r>
      <w:r w:rsidRPr="006752F1">
        <w:rPr>
          <w:rFonts w:cs="MyriadPro-Bold"/>
          <w:bCs/>
          <w:sz w:val="22"/>
          <w:szCs w:val="22"/>
        </w:rPr>
        <w:tab/>
      </w:r>
      <w:r w:rsidR="009E73CD" w:rsidRPr="006752F1">
        <w:rPr>
          <w:rFonts w:cs="MyriadPro-Bold"/>
          <w:bCs/>
          <w:sz w:val="22"/>
          <w:szCs w:val="22"/>
        </w:rPr>
        <w:tab/>
      </w:r>
      <w:r w:rsidR="009E73CD" w:rsidRPr="006752F1">
        <w:rPr>
          <w:rFonts w:cs="MyriadPro-Bold"/>
          <w:bCs/>
          <w:sz w:val="22"/>
          <w:szCs w:val="22"/>
        </w:rPr>
        <w:tab/>
      </w:r>
      <w:r w:rsidR="009E73CD" w:rsidRPr="006752F1">
        <w:rPr>
          <w:rFonts w:cs="MyriadPro-Bold"/>
          <w:b/>
          <w:bCs/>
          <w:color w:val="00B050"/>
          <w:sz w:val="22"/>
          <w:szCs w:val="22"/>
        </w:rPr>
        <w:t>Kontaktní osoba:</w:t>
      </w:r>
    </w:p>
    <w:p w:rsidR="00EB597D" w:rsidRDefault="009E73CD" w:rsidP="00A327B4">
      <w:pPr>
        <w:tabs>
          <w:tab w:val="left" w:pos="3402"/>
        </w:tabs>
        <w:rPr>
          <w:rFonts w:asciiTheme="minorHAnsi" w:hAnsiTheme="minorHAnsi" w:cs="Arial"/>
        </w:rPr>
      </w:pPr>
      <w:r w:rsidRPr="006752F1">
        <w:rPr>
          <w:rFonts w:cs="MyriadPro-Bold"/>
          <w:bCs/>
        </w:rPr>
        <w:t xml:space="preserve">Ing. Jana Jobbiková, </w:t>
      </w:r>
      <w:hyperlink r:id="rId9" w:history="1">
        <w:r w:rsidRPr="006752F1">
          <w:rPr>
            <w:rStyle w:val="Hypertextovodkaz"/>
          </w:rPr>
          <w:t>jobbikova@vukoz.cz</w:t>
        </w:r>
      </w:hyperlink>
      <w:r w:rsidR="00EB597D" w:rsidRPr="006752F1">
        <w:rPr>
          <w:rFonts w:asciiTheme="minorHAnsi" w:hAnsiTheme="minorHAnsi" w:cs="Arial"/>
        </w:rPr>
        <w:tab/>
      </w:r>
      <w:r w:rsidR="002931B4">
        <w:rPr>
          <w:rFonts w:asciiTheme="minorHAnsi" w:hAnsiTheme="minorHAnsi" w:cs="Arial"/>
        </w:rPr>
        <w:t>Mgr. J</w:t>
      </w:r>
      <w:r w:rsidR="002931B4" w:rsidRPr="002931B4">
        <w:rPr>
          <w:rFonts w:asciiTheme="minorHAnsi" w:hAnsiTheme="minorHAnsi" w:cs="Arial"/>
        </w:rPr>
        <w:t xml:space="preserve">an </w:t>
      </w:r>
      <w:r w:rsidR="002931B4">
        <w:rPr>
          <w:rFonts w:asciiTheme="minorHAnsi" w:hAnsiTheme="minorHAnsi" w:cs="Arial"/>
        </w:rPr>
        <w:t xml:space="preserve">Saglena, </w:t>
      </w:r>
      <w:hyperlink r:id="rId10" w:history="1">
        <w:r w:rsidR="002931B4" w:rsidRPr="007D564D">
          <w:rPr>
            <w:rStyle w:val="Hypertextovodkaz"/>
            <w:rFonts w:asciiTheme="minorHAnsi" w:hAnsiTheme="minorHAnsi" w:cs="Arial"/>
          </w:rPr>
          <w:t>jan.saglena@beckov.cz</w:t>
        </w:r>
      </w:hyperlink>
    </w:p>
    <w:p w:rsidR="00EB597D" w:rsidRPr="006752F1" w:rsidRDefault="006752F1" w:rsidP="00A327B4">
      <w:pPr>
        <w:tabs>
          <w:tab w:val="left" w:pos="3402"/>
        </w:tabs>
        <w:rPr>
          <w:rFonts w:asciiTheme="minorHAnsi" w:hAnsiTheme="minorHAnsi" w:cs="Arial"/>
          <w:color w:val="0070C0"/>
          <w:sz w:val="16"/>
          <w:szCs w:val="16"/>
        </w:rPr>
      </w:pPr>
      <w:r w:rsidRPr="006752F1">
        <w:rPr>
          <w:rFonts w:asciiTheme="minorHAnsi" w:hAnsiTheme="minorHAnsi" w:cs="Arial"/>
          <w:color w:val="0070C0"/>
        </w:rPr>
        <w:t>__________________________________________________________________________________</w:t>
      </w:r>
    </w:p>
    <w:p w:rsidR="001E7362" w:rsidRPr="00602ED3" w:rsidRDefault="00584C00" w:rsidP="00162B21">
      <w:pPr>
        <w:ind w:left="3402" w:hanging="3402"/>
        <w:jc w:val="both"/>
        <w:rPr>
          <w:rFonts w:asciiTheme="minorHAnsi" w:hAnsiTheme="minorHAnsi" w:cs="Arial"/>
          <w:b/>
          <w:i/>
          <w:color w:val="0070C0"/>
          <w:sz w:val="24"/>
          <w:szCs w:val="24"/>
        </w:rPr>
      </w:pPr>
      <w:r w:rsidRPr="00602ED3">
        <w:rPr>
          <w:rFonts w:asciiTheme="minorHAnsi" w:hAnsiTheme="minorHAnsi" w:cs="Arial"/>
          <w:b/>
          <w:i/>
          <w:color w:val="0070C0"/>
          <w:sz w:val="24"/>
          <w:szCs w:val="24"/>
        </w:rPr>
        <w:t>Předběžný program semináře</w:t>
      </w:r>
    </w:p>
    <w:p w:rsidR="00584C00" w:rsidRDefault="00584C00" w:rsidP="00162B21">
      <w:pPr>
        <w:ind w:left="3402" w:hanging="3402"/>
        <w:jc w:val="both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EB597D" w:rsidRPr="002036AD" w:rsidRDefault="009E73CD" w:rsidP="001E7362">
      <w:pPr>
        <w:ind w:left="3402" w:hanging="3402"/>
        <w:rPr>
          <w:rFonts w:asciiTheme="minorHAnsi" w:hAnsiTheme="minorHAnsi" w:cs="Arial"/>
          <w:b/>
          <w:color w:val="00B050"/>
          <w:sz w:val="24"/>
          <w:szCs w:val="24"/>
        </w:rPr>
      </w:pPr>
      <w:r w:rsidRPr="002036AD">
        <w:rPr>
          <w:rFonts w:asciiTheme="minorHAnsi" w:hAnsiTheme="minorHAnsi" w:cs="Arial"/>
          <w:b/>
          <w:color w:val="00B050"/>
          <w:sz w:val="24"/>
          <w:szCs w:val="24"/>
        </w:rPr>
        <w:t>DOPOLEDNÍ PROGRAM</w:t>
      </w:r>
    </w:p>
    <w:p w:rsidR="001E7362" w:rsidRPr="006752F1" w:rsidRDefault="001E7362" w:rsidP="001E7362">
      <w:pPr>
        <w:ind w:left="3402" w:hanging="3402"/>
        <w:jc w:val="center"/>
        <w:rPr>
          <w:rFonts w:asciiTheme="minorHAnsi" w:hAnsiTheme="minorHAnsi" w:cs="Arial"/>
          <w:color w:val="0070C0"/>
          <w:sz w:val="24"/>
          <w:szCs w:val="24"/>
        </w:rPr>
      </w:pPr>
    </w:p>
    <w:p w:rsidR="00EB597D" w:rsidRPr="002036AD" w:rsidRDefault="00EB597D" w:rsidP="00162B21">
      <w:pPr>
        <w:ind w:left="3402" w:hanging="3402"/>
        <w:jc w:val="both"/>
        <w:rPr>
          <w:rFonts w:asciiTheme="minorHAnsi" w:hAnsiTheme="minorHAnsi" w:cs="Arial"/>
          <w:b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0</w:t>
      </w:r>
      <w:r w:rsidR="00E03D84" w:rsidRPr="002036AD">
        <w:rPr>
          <w:rFonts w:asciiTheme="minorHAnsi" w:hAnsiTheme="minorHAnsi" w:cs="Arial"/>
          <w:b/>
          <w:color w:val="0070C0"/>
          <w:sz w:val="24"/>
          <w:szCs w:val="24"/>
        </w:rPr>
        <w:t>8</w:t>
      </w:r>
      <w:r w:rsidR="0074583B" w:rsidRPr="002036AD">
        <w:rPr>
          <w:rFonts w:asciiTheme="minorHAnsi" w:hAnsiTheme="minorHAnsi" w:cs="Arial"/>
          <w:b/>
          <w:color w:val="0070C0"/>
          <w:sz w:val="24"/>
          <w:szCs w:val="24"/>
        </w:rPr>
        <w:t>:</w:t>
      </w:r>
      <w:r w:rsidR="00E03D84" w:rsidRPr="002036AD">
        <w:rPr>
          <w:rFonts w:asciiTheme="minorHAnsi" w:hAnsiTheme="minorHAnsi" w:cs="Arial"/>
          <w:b/>
          <w:color w:val="0070C0"/>
          <w:sz w:val="24"/>
          <w:szCs w:val="24"/>
        </w:rPr>
        <w:t>3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 xml:space="preserve">0 – </w:t>
      </w:r>
      <w:r w:rsidR="00E03D84" w:rsidRPr="002036AD">
        <w:rPr>
          <w:rFonts w:asciiTheme="minorHAnsi" w:hAnsiTheme="minorHAnsi" w:cs="Arial"/>
          <w:b/>
          <w:color w:val="0070C0"/>
          <w:sz w:val="24"/>
          <w:szCs w:val="24"/>
        </w:rPr>
        <w:t>9</w:t>
      </w:r>
      <w:r w:rsidR="0074583B" w:rsidRPr="002036AD">
        <w:rPr>
          <w:rFonts w:asciiTheme="minorHAnsi" w:hAnsiTheme="minorHAnsi" w:cs="Arial"/>
          <w:b/>
          <w:color w:val="0070C0"/>
          <w:sz w:val="24"/>
          <w:szCs w:val="24"/>
        </w:rPr>
        <w:t>:</w:t>
      </w:r>
      <w:r w:rsidR="00E03D84" w:rsidRPr="002036AD">
        <w:rPr>
          <w:rFonts w:asciiTheme="minorHAnsi" w:hAnsiTheme="minorHAnsi" w:cs="Arial"/>
          <w:b/>
          <w:color w:val="0070C0"/>
          <w:sz w:val="24"/>
          <w:szCs w:val="24"/>
        </w:rPr>
        <w:t>3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0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ab/>
        <w:t>Registrace</w:t>
      </w:r>
    </w:p>
    <w:p w:rsidR="00EB597D" w:rsidRPr="002036AD" w:rsidRDefault="00E03D84" w:rsidP="00162B21">
      <w:pPr>
        <w:ind w:left="3402" w:hanging="3402"/>
        <w:jc w:val="both"/>
        <w:rPr>
          <w:rFonts w:asciiTheme="minorHAnsi" w:hAnsiTheme="minorHAnsi" w:cs="Arial"/>
          <w:b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9</w:t>
      </w:r>
      <w:r w:rsidR="0074583B" w:rsidRPr="002036AD">
        <w:rPr>
          <w:rFonts w:asciiTheme="minorHAnsi" w:hAnsiTheme="minorHAnsi" w:cs="Arial"/>
          <w:b/>
          <w:color w:val="0070C0"/>
          <w:sz w:val="24"/>
          <w:szCs w:val="24"/>
        </w:rPr>
        <w:t>: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3</w:t>
      </w:r>
      <w:r w:rsidR="00EB597D" w:rsidRPr="002036AD">
        <w:rPr>
          <w:rFonts w:asciiTheme="minorHAnsi" w:hAnsiTheme="minorHAnsi" w:cs="Arial"/>
          <w:b/>
          <w:color w:val="0070C0"/>
          <w:sz w:val="24"/>
          <w:szCs w:val="24"/>
        </w:rPr>
        <w:t>0</w:t>
      </w:r>
      <w:r w:rsidR="00EB597D" w:rsidRPr="002036AD">
        <w:rPr>
          <w:rFonts w:asciiTheme="minorHAnsi" w:hAnsiTheme="minorHAnsi" w:cs="Arial"/>
          <w:b/>
          <w:color w:val="0070C0"/>
          <w:sz w:val="24"/>
          <w:szCs w:val="24"/>
        </w:rPr>
        <w:tab/>
      </w:r>
      <w:r w:rsidR="00C566A8" w:rsidRPr="002036AD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Aktuální stav pěstování RRD</w:t>
      </w:r>
      <w:r w:rsidR="001D3664" w:rsidRPr="002036AD">
        <w:rPr>
          <w:rFonts w:asciiTheme="minorHAnsi" w:hAnsiTheme="minorHAnsi" w:cs="Arial"/>
          <w:b/>
          <w:color w:val="0070C0"/>
          <w:sz w:val="24"/>
          <w:szCs w:val="24"/>
        </w:rPr>
        <w:t xml:space="preserve"> (přednáška </w:t>
      </w:r>
      <w:r w:rsidR="00C566A8" w:rsidRPr="002036AD">
        <w:rPr>
          <w:rFonts w:asciiTheme="minorHAnsi" w:hAnsiTheme="minorHAnsi" w:cs="Arial"/>
          <w:b/>
          <w:color w:val="0070C0"/>
          <w:sz w:val="24"/>
          <w:szCs w:val="24"/>
        </w:rPr>
        <w:t>15</w:t>
      </w:r>
      <w:r w:rsidR="001D3664" w:rsidRPr="002036AD">
        <w:rPr>
          <w:rFonts w:asciiTheme="minorHAnsi" w:hAnsiTheme="minorHAnsi" w:cs="Arial"/>
          <w:b/>
          <w:color w:val="0070C0"/>
          <w:sz w:val="24"/>
          <w:szCs w:val="24"/>
        </w:rPr>
        <w:t xml:space="preserve"> min)</w:t>
      </w:r>
    </w:p>
    <w:p w:rsidR="001D3664" w:rsidRPr="006752F1" w:rsidRDefault="001D3664" w:rsidP="001D3664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>Ing. Jan Weger, PhD., VÚKOZ</w:t>
      </w:r>
      <w:r w:rsidRPr="006752F1">
        <w:rPr>
          <w:rStyle w:val="Znakapoznpodarou"/>
          <w:rFonts w:asciiTheme="minorHAnsi" w:hAnsiTheme="minorHAnsi" w:cs="Arial"/>
          <w:sz w:val="24"/>
          <w:szCs w:val="24"/>
        </w:rPr>
        <w:footnoteReference w:id="1"/>
      </w:r>
      <w:r w:rsidRPr="006752F1">
        <w:rPr>
          <w:rFonts w:asciiTheme="minorHAnsi" w:hAnsiTheme="minorHAnsi" w:cs="Arial"/>
          <w:sz w:val="24"/>
          <w:szCs w:val="24"/>
        </w:rPr>
        <w:tab/>
        <w:t xml:space="preserve">Aktuální stav </w:t>
      </w:r>
      <w:r w:rsidR="00017A92" w:rsidRPr="006752F1">
        <w:rPr>
          <w:rFonts w:asciiTheme="minorHAnsi" w:hAnsiTheme="minorHAnsi" w:cs="Arial"/>
          <w:sz w:val="24"/>
          <w:szCs w:val="24"/>
        </w:rPr>
        <w:t xml:space="preserve">a trendy </w:t>
      </w:r>
      <w:r w:rsidRPr="006752F1">
        <w:rPr>
          <w:rFonts w:asciiTheme="minorHAnsi" w:hAnsiTheme="minorHAnsi" w:cs="Arial"/>
          <w:sz w:val="24"/>
          <w:szCs w:val="24"/>
        </w:rPr>
        <w:t xml:space="preserve">pěstování RRD v ČR </w:t>
      </w:r>
      <w:r w:rsidR="00AF1CDE" w:rsidRPr="006752F1">
        <w:rPr>
          <w:rFonts w:asciiTheme="minorHAnsi" w:hAnsiTheme="minorHAnsi" w:cs="Arial"/>
          <w:sz w:val="24"/>
          <w:szCs w:val="24"/>
        </w:rPr>
        <w:t xml:space="preserve">(včetně agrolesnictví a </w:t>
      </w:r>
      <w:r w:rsidR="008763FE">
        <w:rPr>
          <w:rFonts w:asciiTheme="minorHAnsi" w:hAnsiTheme="minorHAnsi" w:cs="Arial"/>
          <w:sz w:val="24"/>
          <w:szCs w:val="24"/>
        </w:rPr>
        <w:t>„</w:t>
      </w:r>
      <w:r w:rsidR="00AF1CDE" w:rsidRPr="006752F1">
        <w:rPr>
          <w:rFonts w:asciiTheme="minorHAnsi" w:hAnsiTheme="minorHAnsi" w:cs="Arial"/>
          <w:sz w:val="24"/>
          <w:szCs w:val="24"/>
        </w:rPr>
        <w:t>topolářské</w:t>
      </w:r>
      <w:r w:rsidR="008763FE">
        <w:rPr>
          <w:rFonts w:asciiTheme="minorHAnsi" w:hAnsiTheme="minorHAnsi" w:cs="Arial"/>
          <w:sz w:val="24"/>
          <w:szCs w:val="24"/>
        </w:rPr>
        <w:t>“</w:t>
      </w:r>
      <w:r w:rsidR="00AF1CDE" w:rsidRPr="006752F1">
        <w:rPr>
          <w:rFonts w:asciiTheme="minorHAnsi" w:hAnsiTheme="minorHAnsi" w:cs="Arial"/>
          <w:sz w:val="24"/>
          <w:szCs w:val="24"/>
        </w:rPr>
        <w:t xml:space="preserve"> sekce FAO)</w:t>
      </w:r>
    </w:p>
    <w:p w:rsidR="00017A92" w:rsidRPr="006752F1" w:rsidRDefault="00017A92" w:rsidP="001D3664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1D3664" w:rsidRPr="006752F1" w:rsidRDefault="00584C00" w:rsidP="001D3664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Zástupce </w:t>
      </w:r>
      <w:r w:rsidR="001D3664" w:rsidRPr="006752F1">
        <w:rPr>
          <w:rFonts w:asciiTheme="minorHAnsi" w:hAnsiTheme="minorHAnsi" w:cs="Arial"/>
          <w:sz w:val="24"/>
          <w:szCs w:val="24"/>
        </w:rPr>
        <w:t>CZ BIOM</w:t>
      </w:r>
      <w:r w:rsidR="001D3664" w:rsidRPr="006752F1">
        <w:rPr>
          <w:rStyle w:val="Znakapoznpodarou"/>
          <w:rFonts w:asciiTheme="minorHAnsi" w:hAnsiTheme="minorHAnsi" w:cs="Arial"/>
          <w:sz w:val="24"/>
          <w:szCs w:val="24"/>
        </w:rPr>
        <w:footnoteReference w:id="2"/>
      </w:r>
      <w:r w:rsidR="001D3664" w:rsidRPr="006752F1">
        <w:rPr>
          <w:rFonts w:asciiTheme="minorHAnsi" w:hAnsiTheme="minorHAnsi" w:cs="Arial"/>
          <w:sz w:val="24"/>
          <w:szCs w:val="24"/>
        </w:rPr>
        <w:tab/>
        <w:t>Dobrovolné standardy pěstování RRD a další aktivity CZ BIOM podporující rozvoj RRD v ČR, Sekce cíleně pěstované biomasy</w:t>
      </w:r>
    </w:p>
    <w:p w:rsidR="001D3664" w:rsidRPr="006752F1" w:rsidRDefault="001D3664" w:rsidP="001D3664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C566A8" w:rsidRPr="002036AD" w:rsidRDefault="00C566A8" w:rsidP="00C566A8">
      <w:pPr>
        <w:ind w:left="3402" w:hanging="3402"/>
        <w:jc w:val="both"/>
        <w:rPr>
          <w:rFonts w:asciiTheme="minorHAnsi" w:hAnsiTheme="minorHAnsi" w:cs="Arial"/>
          <w:b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10:00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ab/>
      </w:r>
      <w:r w:rsidRPr="002036AD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Legislativa a dotace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 xml:space="preserve"> (přednáška 20 min a 5 min diskuze)</w:t>
      </w:r>
    </w:p>
    <w:p w:rsidR="00EB597D" w:rsidRPr="006752F1" w:rsidRDefault="000E4851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Ing. Vlastimil Zedek, </w:t>
      </w:r>
      <w:r w:rsidRPr="006752F1">
        <w:rPr>
          <w:rFonts w:asciiTheme="minorHAnsi" w:hAnsiTheme="minorHAnsi" w:cs="Arial"/>
          <w:sz w:val="24"/>
          <w:szCs w:val="24"/>
        </w:rPr>
        <w:t>MZe ČR</w:t>
      </w:r>
      <w:r w:rsidRPr="006752F1">
        <w:rPr>
          <w:rStyle w:val="Znakapoznpodarou"/>
          <w:rFonts w:asciiTheme="minorHAnsi" w:hAnsiTheme="minorHAnsi" w:cs="Arial"/>
          <w:sz w:val="24"/>
          <w:szCs w:val="24"/>
        </w:rPr>
        <w:footnoteReference w:id="3"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B597D" w:rsidRPr="006752F1">
        <w:rPr>
          <w:rFonts w:asciiTheme="minorHAnsi" w:hAnsiTheme="minorHAnsi" w:cs="Arial"/>
          <w:sz w:val="24"/>
          <w:szCs w:val="24"/>
        </w:rPr>
        <w:tab/>
      </w:r>
      <w:r w:rsidR="009E4A77" w:rsidRPr="006752F1">
        <w:rPr>
          <w:rFonts w:asciiTheme="minorHAnsi" w:hAnsiTheme="minorHAnsi" w:cs="Arial"/>
          <w:sz w:val="24"/>
          <w:szCs w:val="24"/>
        </w:rPr>
        <w:t>Dopady současné SZP (2014</w:t>
      </w:r>
      <w:r w:rsidR="00162B21" w:rsidRPr="006752F1">
        <w:rPr>
          <w:rFonts w:asciiTheme="minorHAnsi" w:hAnsiTheme="minorHAnsi" w:cs="Arial"/>
          <w:sz w:val="24"/>
          <w:szCs w:val="24"/>
        </w:rPr>
        <w:t>–</w:t>
      </w:r>
      <w:r w:rsidR="009E4A77" w:rsidRPr="006752F1">
        <w:rPr>
          <w:rFonts w:asciiTheme="minorHAnsi" w:hAnsiTheme="minorHAnsi" w:cs="Arial"/>
          <w:sz w:val="24"/>
          <w:szCs w:val="24"/>
        </w:rPr>
        <w:t>2020) na</w:t>
      </w:r>
      <w:r w:rsidR="00B54FB4" w:rsidRPr="006752F1">
        <w:rPr>
          <w:rFonts w:asciiTheme="minorHAnsi" w:hAnsiTheme="minorHAnsi" w:cs="Arial"/>
          <w:sz w:val="24"/>
          <w:szCs w:val="24"/>
        </w:rPr>
        <w:t> pěstování RRD na ZPF (</w:t>
      </w:r>
      <w:r w:rsidR="009E4A77" w:rsidRPr="006752F1">
        <w:rPr>
          <w:rFonts w:asciiTheme="minorHAnsi" w:hAnsiTheme="minorHAnsi" w:cs="Arial"/>
          <w:sz w:val="24"/>
          <w:szCs w:val="24"/>
        </w:rPr>
        <w:t xml:space="preserve">SAPS </w:t>
      </w:r>
      <w:r w:rsidR="00162B21" w:rsidRPr="006752F1">
        <w:rPr>
          <w:rFonts w:asciiTheme="minorHAnsi" w:hAnsiTheme="minorHAnsi" w:cs="Arial"/>
          <w:sz w:val="24"/>
          <w:szCs w:val="24"/>
        </w:rPr>
        <w:t>–</w:t>
      </w:r>
      <w:r w:rsidR="001D3664" w:rsidRPr="006752F1">
        <w:rPr>
          <w:rFonts w:asciiTheme="minorHAnsi" w:hAnsiTheme="minorHAnsi" w:cs="Arial"/>
          <w:sz w:val="24"/>
          <w:szCs w:val="24"/>
        </w:rPr>
        <w:t xml:space="preserve"> seznamy RRD, greening atd.)</w:t>
      </w:r>
    </w:p>
    <w:p w:rsidR="00C566A8" w:rsidRPr="002036AD" w:rsidRDefault="00C566A8" w:rsidP="00C566A8">
      <w:pPr>
        <w:ind w:left="3402" w:hanging="3402"/>
        <w:jc w:val="both"/>
        <w:rPr>
          <w:rFonts w:asciiTheme="minorHAnsi" w:hAnsiTheme="minorHAnsi" w:cs="Arial"/>
          <w:i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>10:</w:t>
      </w:r>
      <w:r w:rsidR="00236F75" w:rsidRPr="002036AD">
        <w:rPr>
          <w:rFonts w:asciiTheme="minorHAnsi" w:hAnsiTheme="minorHAnsi" w:cs="Arial"/>
          <w:i/>
          <w:color w:val="0070C0"/>
          <w:sz w:val="24"/>
          <w:szCs w:val="24"/>
        </w:rPr>
        <w:t>30</w:t>
      </w: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 xml:space="preserve"> – 10:45</w:t>
      </w: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ab/>
        <w:t>Přestávka na kávu</w:t>
      </w:r>
    </w:p>
    <w:p w:rsidR="00EB597D" w:rsidRPr="006752F1" w:rsidRDefault="00EB597D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>Ing. Norbert Buchta, MŽP ČR</w:t>
      </w:r>
      <w:r w:rsidRPr="006752F1">
        <w:rPr>
          <w:rStyle w:val="Znakapoznpodarou"/>
          <w:rFonts w:asciiTheme="minorHAnsi" w:hAnsiTheme="minorHAnsi" w:cs="Arial"/>
          <w:sz w:val="24"/>
          <w:szCs w:val="24"/>
        </w:rPr>
        <w:footnoteReference w:id="4"/>
      </w:r>
      <w:r w:rsidRPr="006752F1">
        <w:rPr>
          <w:rFonts w:asciiTheme="minorHAnsi" w:hAnsiTheme="minorHAnsi" w:cs="Arial"/>
          <w:sz w:val="24"/>
          <w:szCs w:val="24"/>
        </w:rPr>
        <w:tab/>
      </w:r>
      <w:r w:rsidR="009E4A77" w:rsidRPr="006752F1">
        <w:rPr>
          <w:rFonts w:asciiTheme="minorHAnsi" w:hAnsiTheme="minorHAnsi" w:cs="Arial"/>
          <w:sz w:val="24"/>
          <w:szCs w:val="24"/>
        </w:rPr>
        <w:t>Aktuální legis</w:t>
      </w:r>
      <w:r w:rsidR="004920EC" w:rsidRPr="006752F1">
        <w:rPr>
          <w:rFonts w:asciiTheme="minorHAnsi" w:hAnsiTheme="minorHAnsi" w:cs="Arial"/>
          <w:sz w:val="24"/>
          <w:szCs w:val="24"/>
        </w:rPr>
        <w:t>l</w:t>
      </w:r>
      <w:r w:rsidR="009E4A77" w:rsidRPr="006752F1">
        <w:rPr>
          <w:rFonts w:asciiTheme="minorHAnsi" w:hAnsiTheme="minorHAnsi" w:cs="Arial"/>
          <w:sz w:val="24"/>
          <w:szCs w:val="24"/>
        </w:rPr>
        <w:t>a</w:t>
      </w:r>
      <w:r w:rsidR="004920EC" w:rsidRPr="006752F1">
        <w:rPr>
          <w:rFonts w:asciiTheme="minorHAnsi" w:hAnsiTheme="minorHAnsi" w:cs="Arial"/>
          <w:sz w:val="24"/>
          <w:szCs w:val="24"/>
        </w:rPr>
        <w:t>t</w:t>
      </w:r>
      <w:r w:rsidR="009E4A77" w:rsidRPr="006752F1">
        <w:rPr>
          <w:rFonts w:asciiTheme="minorHAnsi" w:hAnsiTheme="minorHAnsi" w:cs="Arial"/>
          <w:sz w:val="24"/>
          <w:szCs w:val="24"/>
        </w:rPr>
        <w:t xml:space="preserve">iva ochrany přírody a RRD (Seznam, žádosti, </w:t>
      </w:r>
      <w:r w:rsidR="005A079E" w:rsidRPr="006752F1">
        <w:rPr>
          <w:rFonts w:asciiTheme="minorHAnsi" w:hAnsiTheme="minorHAnsi" w:cs="Arial"/>
          <w:sz w:val="24"/>
          <w:szCs w:val="24"/>
        </w:rPr>
        <w:t xml:space="preserve">povolování, </w:t>
      </w:r>
      <w:r w:rsidR="009E4A77" w:rsidRPr="006752F1">
        <w:rPr>
          <w:rFonts w:asciiTheme="minorHAnsi" w:hAnsiTheme="minorHAnsi" w:cs="Arial"/>
          <w:sz w:val="24"/>
          <w:szCs w:val="24"/>
        </w:rPr>
        <w:t>konflikty, přínosy</w:t>
      </w:r>
      <w:r w:rsidR="00942B8A" w:rsidRPr="006752F1">
        <w:rPr>
          <w:rFonts w:asciiTheme="minorHAnsi" w:hAnsiTheme="minorHAnsi" w:cs="Arial"/>
          <w:sz w:val="24"/>
          <w:szCs w:val="24"/>
        </w:rPr>
        <w:t xml:space="preserve"> atd.</w:t>
      </w:r>
      <w:r w:rsidR="009E4A77" w:rsidRPr="006752F1">
        <w:rPr>
          <w:rFonts w:asciiTheme="minorHAnsi" w:hAnsiTheme="minorHAnsi" w:cs="Arial"/>
          <w:sz w:val="24"/>
          <w:szCs w:val="24"/>
        </w:rPr>
        <w:t>)</w:t>
      </w:r>
    </w:p>
    <w:p w:rsidR="0074583B" w:rsidRPr="006752F1" w:rsidRDefault="0074583B" w:rsidP="00162B21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5A079E" w:rsidRPr="006752F1" w:rsidRDefault="005A079E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 xml:space="preserve">Ing. </w:t>
      </w:r>
      <w:r w:rsidR="00584C00">
        <w:rPr>
          <w:rFonts w:asciiTheme="minorHAnsi" w:hAnsiTheme="minorHAnsi" w:cs="Arial"/>
          <w:sz w:val="24"/>
          <w:szCs w:val="24"/>
        </w:rPr>
        <w:t xml:space="preserve">Daniel </w:t>
      </w:r>
      <w:r w:rsidRPr="006752F1">
        <w:rPr>
          <w:rFonts w:asciiTheme="minorHAnsi" w:hAnsiTheme="minorHAnsi" w:cs="Arial"/>
          <w:sz w:val="24"/>
          <w:szCs w:val="24"/>
        </w:rPr>
        <w:t>Engel, MŽP ČR</w:t>
      </w:r>
      <w:r w:rsidR="001E7362">
        <w:rPr>
          <w:rStyle w:val="Znakapoznpodarou"/>
          <w:rFonts w:asciiTheme="minorHAnsi" w:hAnsiTheme="minorHAnsi" w:cs="Arial"/>
          <w:sz w:val="24"/>
          <w:szCs w:val="24"/>
        </w:rPr>
        <w:t>4</w:t>
      </w:r>
      <w:r w:rsidRPr="006752F1">
        <w:rPr>
          <w:rFonts w:asciiTheme="minorHAnsi" w:hAnsiTheme="minorHAnsi" w:cs="Arial"/>
          <w:sz w:val="24"/>
          <w:szCs w:val="24"/>
        </w:rPr>
        <w:tab/>
      </w:r>
      <w:r w:rsidR="004920EC" w:rsidRPr="006752F1">
        <w:rPr>
          <w:rFonts w:asciiTheme="minorHAnsi" w:hAnsiTheme="minorHAnsi" w:cs="Arial"/>
          <w:sz w:val="24"/>
          <w:szCs w:val="24"/>
        </w:rPr>
        <w:t>N</w:t>
      </w:r>
      <w:r w:rsidRPr="006752F1">
        <w:rPr>
          <w:rFonts w:asciiTheme="minorHAnsi" w:hAnsiTheme="minorHAnsi" w:cs="Arial"/>
          <w:sz w:val="24"/>
          <w:szCs w:val="24"/>
        </w:rPr>
        <w:t>ovel</w:t>
      </w:r>
      <w:r w:rsidR="00B54FB4" w:rsidRPr="006752F1">
        <w:rPr>
          <w:rFonts w:asciiTheme="minorHAnsi" w:hAnsiTheme="minorHAnsi" w:cs="Arial"/>
          <w:sz w:val="24"/>
          <w:szCs w:val="24"/>
        </w:rPr>
        <w:t>izace</w:t>
      </w:r>
      <w:r w:rsidRPr="006752F1">
        <w:rPr>
          <w:rFonts w:asciiTheme="minorHAnsi" w:hAnsiTheme="minorHAnsi" w:cs="Arial"/>
          <w:sz w:val="24"/>
          <w:szCs w:val="24"/>
        </w:rPr>
        <w:t xml:space="preserve"> </w:t>
      </w:r>
      <w:r w:rsidR="004920EC" w:rsidRPr="006752F1">
        <w:rPr>
          <w:rFonts w:asciiTheme="minorHAnsi" w:hAnsiTheme="minorHAnsi" w:cs="Arial"/>
          <w:sz w:val="24"/>
          <w:szCs w:val="24"/>
        </w:rPr>
        <w:t xml:space="preserve">zákona č. 334/1992 Sb., o ochraně ZPF a její dopady </w:t>
      </w:r>
      <w:r w:rsidRPr="006752F1">
        <w:rPr>
          <w:rFonts w:asciiTheme="minorHAnsi" w:hAnsiTheme="minorHAnsi" w:cs="Arial"/>
          <w:sz w:val="24"/>
          <w:szCs w:val="24"/>
        </w:rPr>
        <w:t>na RRD</w:t>
      </w:r>
      <w:r w:rsidR="00942B8A" w:rsidRPr="006752F1">
        <w:rPr>
          <w:rFonts w:asciiTheme="minorHAnsi" w:hAnsiTheme="minorHAnsi" w:cs="Arial"/>
          <w:sz w:val="24"/>
          <w:szCs w:val="24"/>
        </w:rPr>
        <w:t>, resp. plantáže dřevin</w:t>
      </w:r>
    </w:p>
    <w:p w:rsidR="000E4851" w:rsidRDefault="000E4851" w:rsidP="00162B21">
      <w:pPr>
        <w:ind w:left="3402" w:hanging="3402"/>
        <w:jc w:val="both"/>
        <w:rPr>
          <w:rFonts w:asciiTheme="minorHAnsi" w:hAnsiTheme="minorHAnsi" w:cs="Arial"/>
          <w:i/>
          <w:color w:val="0070C0"/>
          <w:sz w:val="24"/>
          <w:szCs w:val="24"/>
        </w:rPr>
      </w:pPr>
    </w:p>
    <w:p w:rsidR="00EB597D" w:rsidRPr="002036AD" w:rsidRDefault="00AF1CDE" w:rsidP="00162B21">
      <w:pPr>
        <w:ind w:left="3402" w:hanging="3402"/>
        <w:jc w:val="both"/>
        <w:rPr>
          <w:rFonts w:asciiTheme="minorHAnsi" w:hAnsiTheme="minorHAnsi" w:cs="Arial"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>11</w:t>
      </w:r>
      <w:r w:rsidR="0074583B" w:rsidRPr="002036AD">
        <w:rPr>
          <w:rFonts w:asciiTheme="minorHAnsi" w:hAnsiTheme="minorHAnsi" w:cs="Arial"/>
          <w:i/>
          <w:color w:val="0070C0"/>
          <w:sz w:val="24"/>
          <w:szCs w:val="24"/>
        </w:rPr>
        <w:t>:</w:t>
      </w: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>30 – 12</w:t>
      </w:r>
      <w:r w:rsidR="0074583B" w:rsidRPr="002036AD">
        <w:rPr>
          <w:rFonts w:asciiTheme="minorHAnsi" w:hAnsiTheme="minorHAnsi" w:cs="Arial"/>
          <w:i/>
          <w:color w:val="0070C0"/>
          <w:sz w:val="24"/>
          <w:szCs w:val="24"/>
        </w:rPr>
        <w:t>:</w:t>
      </w:r>
      <w:r w:rsidRPr="002036AD">
        <w:rPr>
          <w:rFonts w:asciiTheme="minorHAnsi" w:hAnsiTheme="minorHAnsi" w:cs="Arial"/>
          <w:i/>
          <w:color w:val="0070C0"/>
          <w:sz w:val="24"/>
          <w:szCs w:val="24"/>
        </w:rPr>
        <w:t>3</w:t>
      </w:r>
      <w:r w:rsidR="00EB597D" w:rsidRPr="002036AD">
        <w:rPr>
          <w:rFonts w:asciiTheme="minorHAnsi" w:hAnsiTheme="minorHAnsi" w:cs="Arial"/>
          <w:i/>
          <w:color w:val="0070C0"/>
          <w:sz w:val="24"/>
          <w:szCs w:val="24"/>
        </w:rPr>
        <w:t>0</w:t>
      </w:r>
      <w:r w:rsidR="00EB597D" w:rsidRPr="002036AD">
        <w:rPr>
          <w:rFonts w:asciiTheme="minorHAnsi" w:hAnsiTheme="minorHAnsi" w:cs="Arial"/>
          <w:i/>
          <w:color w:val="0070C0"/>
          <w:sz w:val="24"/>
          <w:szCs w:val="24"/>
        </w:rPr>
        <w:tab/>
      </w:r>
      <w:r w:rsidR="009E73CD" w:rsidRPr="002036AD">
        <w:rPr>
          <w:rFonts w:asciiTheme="minorHAnsi" w:hAnsiTheme="minorHAnsi" w:cs="Arial"/>
          <w:i/>
          <w:color w:val="0070C0"/>
          <w:sz w:val="24"/>
          <w:szCs w:val="24"/>
        </w:rPr>
        <w:t>Přestávka na o</w:t>
      </w:r>
      <w:r w:rsidR="00EB597D" w:rsidRPr="002036AD">
        <w:rPr>
          <w:rFonts w:asciiTheme="minorHAnsi" w:hAnsiTheme="minorHAnsi" w:cs="Arial"/>
          <w:i/>
          <w:color w:val="0070C0"/>
          <w:sz w:val="24"/>
          <w:szCs w:val="24"/>
        </w:rPr>
        <w:t>běd</w:t>
      </w:r>
    </w:p>
    <w:p w:rsidR="000E4851" w:rsidRDefault="000E4851" w:rsidP="001E7362">
      <w:pPr>
        <w:ind w:left="3402" w:hanging="3402"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9E73CD" w:rsidRPr="002036AD" w:rsidRDefault="009E73CD" w:rsidP="001E7362">
      <w:pPr>
        <w:ind w:left="3402" w:hanging="3402"/>
        <w:rPr>
          <w:rFonts w:asciiTheme="minorHAnsi" w:hAnsiTheme="minorHAnsi" w:cs="Arial"/>
          <w:b/>
          <w:color w:val="00B050"/>
          <w:sz w:val="24"/>
          <w:szCs w:val="24"/>
        </w:rPr>
      </w:pPr>
      <w:r w:rsidRPr="002036AD">
        <w:rPr>
          <w:rFonts w:asciiTheme="minorHAnsi" w:hAnsiTheme="minorHAnsi" w:cs="Arial"/>
          <w:b/>
          <w:color w:val="00B050"/>
          <w:sz w:val="24"/>
          <w:szCs w:val="24"/>
        </w:rPr>
        <w:t>ODPOLEDNÍ PROGRAM</w:t>
      </w:r>
    </w:p>
    <w:p w:rsidR="001E7362" w:rsidRPr="006752F1" w:rsidRDefault="001E7362" w:rsidP="001E7362">
      <w:pPr>
        <w:ind w:left="3402" w:hanging="3402"/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EB597D" w:rsidRPr="002036AD" w:rsidRDefault="0074583B" w:rsidP="00162B21">
      <w:pPr>
        <w:ind w:left="3402" w:hanging="3402"/>
        <w:jc w:val="both"/>
        <w:rPr>
          <w:rFonts w:asciiTheme="minorHAnsi" w:hAnsiTheme="minorHAnsi" w:cs="Arial"/>
          <w:b/>
          <w:color w:val="0070C0"/>
          <w:sz w:val="24"/>
          <w:szCs w:val="24"/>
        </w:rPr>
      </w:pP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1</w:t>
      </w:r>
      <w:r w:rsidR="00AF1CDE" w:rsidRPr="002036AD">
        <w:rPr>
          <w:rFonts w:asciiTheme="minorHAnsi" w:hAnsiTheme="minorHAnsi" w:cs="Arial"/>
          <w:b/>
          <w:color w:val="0070C0"/>
          <w:sz w:val="24"/>
          <w:szCs w:val="24"/>
        </w:rPr>
        <w:t>2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:</w:t>
      </w:r>
      <w:r w:rsidR="00AF1CDE" w:rsidRPr="002036AD">
        <w:rPr>
          <w:rFonts w:asciiTheme="minorHAnsi" w:hAnsiTheme="minorHAnsi" w:cs="Arial"/>
          <w:b/>
          <w:color w:val="0070C0"/>
          <w:sz w:val="24"/>
          <w:szCs w:val="24"/>
        </w:rPr>
        <w:t>3</w:t>
      </w:r>
      <w:r w:rsidRPr="002036AD">
        <w:rPr>
          <w:rFonts w:asciiTheme="minorHAnsi" w:hAnsiTheme="minorHAnsi" w:cs="Arial"/>
          <w:b/>
          <w:color w:val="0070C0"/>
          <w:sz w:val="24"/>
          <w:szCs w:val="24"/>
        </w:rPr>
        <w:t>0</w:t>
      </w:r>
      <w:r w:rsidR="00EB597D" w:rsidRPr="002036AD">
        <w:rPr>
          <w:rFonts w:asciiTheme="minorHAnsi" w:hAnsiTheme="minorHAnsi" w:cs="Arial"/>
          <w:b/>
          <w:color w:val="0070C0"/>
          <w:sz w:val="24"/>
          <w:szCs w:val="24"/>
        </w:rPr>
        <w:tab/>
      </w:r>
      <w:r w:rsidR="00EB597D" w:rsidRPr="009668D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Odborný program</w:t>
      </w:r>
      <w:r w:rsidR="001D3664" w:rsidRPr="002036AD">
        <w:rPr>
          <w:rFonts w:asciiTheme="minorHAnsi" w:hAnsiTheme="minorHAnsi" w:cs="Arial"/>
          <w:b/>
          <w:color w:val="0070C0"/>
          <w:sz w:val="24"/>
          <w:szCs w:val="24"/>
        </w:rPr>
        <w:t xml:space="preserve"> (přednáška 20 min a 5 min diskuze)</w:t>
      </w:r>
    </w:p>
    <w:p w:rsidR="00EB597D" w:rsidRPr="006752F1" w:rsidRDefault="00EB597D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>Ing. Jan Weger, Ph</w:t>
      </w:r>
      <w:r w:rsidR="004920EC" w:rsidRPr="006752F1">
        <w:rPr>
          <w:rFonts w:asciiTheme="minorHAnsi" w:hAnsiTheme="minorHAnsi" w:cs="Arial"/>
          <w:sz w:val="24"/>
          <w:szCs w:val="24"/>
        </w:rPr>
        <w:t>.</w:t>
      </w:r>
      <w:r w:rsidRPr="006752F1">
        <w:rPr>
          <w:rFonts w:asciiTheme="minorHAnsi" w:hAnsiTheme="minorHAnsi" w:cs="Arial"/>
          <w:sz w:val="24"/>
          <w:szCs w:val="24"/>
        </w:rPr>
        <w:t>D., V</w:t>
      </w:r>
      <w:r w:rsidR="00564661" w:rsidRPr="006752F1">
        <w:rPr>
          <w:rFonts w:asciiTheme="minorHAnsi" w:hAnsiTheme="minorHAnsi" w:cs="Arial"/>
          <w:sz w:val="24"/>
          <w:szCs w:val="24"/>
        </w:rPr>
        <w:t>Ú</w:t>
      </w:r>
      <w:r w:rsidRPr="006752F1">
        <w:rPr>
          <w:rFonts w:asciiTheme="minorHAnsi" w:hAnsiTheme="minorHAnsi" w:cs="Arial"/>
          <w:sz w:val="24"/>
          <w:szCs w:val="24"/>
        </w:rPr>
        <w:t>KOZ</w:t>
      </w:r>
      <w:r w:rsidRPr="006752F1">
        <w:rPr>
          <w:rFonts w:asciiTheme="minorHAnsi" w:hAnsiTheme="minorHAnsi" w:cs="Arial"/>
          <w:sz w:val="24"/>
          <w:szCs w:val="24"/>
        </w:rPr>
        <w:tab/>
      </w:r>
      <w:r w:rsidR="000E4851">
        <w:rPr>
          <w:rFonts w:asciiTheme="minorHAnsi" w:hAnsiTheme="minorHAnsi" w:cs="Arial"/>
          <w:sz w:val="24"/>
          <w:szCs w:val="24"/>
        </w:rPr>
        <w:t>Ekologické</w:t>
      </w:r>
      <w:r w:rsidR="007F0D40">
        <w:rPr>
          <w:rFonts w:asciiTheme="minorHAnsi" w:hAnsiTheme="minorHAnsi" w:cs="Arial"/>
          <w:sz w:val="24"/>
          <w:szCs w:val="24"/>
        </w:rPr>
        <w:t xml:space="preserve"> přínosy a k</w:t>
      </w:r>
      <w:r w:rsidR="00AF1CDE" w:rsidRPr="006752F1">
        <w:rPr>
          <w:rFonts w:asciiTheme="minorHAnsi" w:hAnsiTheme="minorHAnsi" w:cs="Arial"/>
          <w:sz w:val="24"/>
          <w:szCs w:val="24"/>
        </w:rPr>
        <w:t>ritéria udržitelnosti</w:t>
      </w:r>
      <w:r w:rsidR="009C5975">
        <w:rPr>
          <w:rFonts w:asciiTheme="minorHAnsi" w:hAnsiTheme="minorHAnsi" w:cs="Arial"/>
          <w:sz w:val="24"/>
          <w:szCs w:val="24"/>
        </w:rPr>
        <w:t xml:space="preserve"> </w:t>
      </w:r>
      <w:r w:rsidR="005A079E" w:rsidRPr="006752F1">
        <w:rPr>
          <w:rFonts w:asciiTheme="minorHAnsi" w:hAnsiTheme="minorHAnsi" w:cs="Arial"/>
          <w:sz w:val="24"/>
          <w:szCs w:val="24"/>
        </w:rPr>
        <w:t>pěstování RRD na zemědělské půdě</w:t>
      </w:r>
    </w:p>
    <w:p w:rsidR="00AF1CDE" w:rsidRPr="006752F1" w:rsidRDefault="00AF1CDE" w:rsidP="00162B21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C566A8" w:rsidRPr="006752F1" w:rsidRDefault="00C566A8" w:rsidP="00C566A8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>Mgr. Jan Saglena, Bečkov</w:t>
      </w:r>
      <w:r w:rsidRPr="006752F1">
        <w:rPr>
          <w:rStyle w:val="Znakapoznpodarou"/>
          <w:rFonts w:asciiTheme="minorHAnsi" w:hAnsiTheme="minorHAnsi" w:cs="Arial"/>
          <w:sz w:val="24"/>
          <w:szCs w:val="24"/>
        </w:rPr>
        <w:footnoteReference w:id="5"/>
      </w:r>
      <w:r w:rsidRPr="006752F1">
        <w:rPr>
          <w:rFonts w:asciiTheme="minorHAnsi" w:hAnsiTheme="minorHAnsi" w:cs="Arial"/>
          <w:sz w:val="24"/>
          <w:szCs w:val="24"/>
        </w:rPr>
        <w:tab/>
        <w:t>Pěstování topolů pro energetické využití – novinky v technologiích, odrůdách RRD a ochraně rostlin.  Současný stav na trhu se štěpkou.</w:t>
      </w:r>
    </w:p>
    <w:p w:rsidR="00162B21" w:rsidRPr="006752F1" w:rsidRDefault="00162B21" w:rsidP="00162B21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E11D57" w:rsidRDefault="00162B21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 w:rsidRPr="006752F1">
        <w:rPr>
          <w:rFonts w:asciiTheme="minorHAnsi" w:hAnsiTheme="minorHAnsi" w:cs="Arial"/>
          <w:sz w:val="24"/>
          <w:szCs w:val="24"/>
        </w:rPr>
        <w:t xml:space="preserve">Ing. </w:t>
      </w:r>
      <w:r w:rsidR="005A079E" w:rsidRPr="006752F1">
        <w:rPr>
          <w:rFonts w:asciiTheme="minorHAnsi" w:hAnsiTheme="minorHAnsi" w:cs="Arial"/>
          <w:sz w:val="24"/>
          <w:szCs w:val="24"/>
        </w:rPr>
        <w:t>Jiří Jiránek</w:t>
      </w:r>
      <w:r w:rsidR="00AF1CDE" w:rsidRPr="006752F1">
        <w:rPr>
          <w:rFonts w:asciiTheme="minorHAnsi" w:hAnsiTheme="minorHAnsi" w:cs="Arial"/>
          <w:sz w:val="24"/>
          <w:szCs w:val="24"/>
        </w:rPr>
        <w:t>/</w:t>
      </w:r>
    </w:p>
    <w:p w:rsidR="00EB597D" w:rsidRPr="006752F1" w:rsidRDefault="009668D4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Ing. </w:t>
      </w:r>
      <w:r w:rsidR="00E11D57">
        <w:rPr>
          <w:rFonts w:asciiTheme="minorHAnsi" w:hAnsiTheme="minorHAnsi" w:cs="Arial"/>
          <w:sz w:val="24"/>
          <w:szCs w:val="24"/>
        </w:rPr>
        <w:t xml:space="preserve">Stanislav </w:t>
      </w:r>
      <w:r w:rsidR="00AF1CDE" w:rsidRPr="006752F1">
        <w:rPr>
          <w:rFonts w:asciiTheme="minorHAnsi" w:hAnsiTheme="minorHAnsi" w:cs="Arial"/>
          <w:sz w:val="24"/>
          <w:szCs w:val="24"/>
        </w:rPr>
        <w:t>Janský</w:t>
      </w:r>
      <w:r w:rsidR="00EB597D" w:rsidRPr="006752F1">
        <w:rPr>
          <w:rFonts w:asciiTheme="minorHAnsi" w:hAnsiTheme="minorHAnsi" w:cs="Arial"/>
          <w:sz w:val="24"/>
          <w:szCs w:val="24"/>
        </w:rPr>
        <w:tab/>
      </w:r>
      <w:r w:rsidR="005A079E" w:rsidRPr="006752F1">
        <w:rPr>
          <w:rFonts w:asciiTheme="minorHAnsi" w:hAnsiTheme="minorHAnsi" w:cs="Arial"/>
          <w:sz w:val="24"/>
          <w:szCs w:val="24"/>
        </w:rPr>
        <w:t>Aktuální zkušenosti s</w:t>
      </w:r>
      <w:r w:rsidR="00AF1CDE" w:rsidRPr="006752F1">
        <w:rPr>
          <w:rFonts w:asciiTheme="minorHAnsi" w:hAnsiTheme="minorHAnsi" w:cs="Arial"/>
          <w:sz w:val="24"/>
          <w:szCs w:val="24"/>
        </w:rPr>
        <w:t xml:space="preserve"> komerčním </w:t>
      </w:r>
      <w:r w:rsidR="005A079E" w:rsidRPr="006752F1">
        <w:rPr>
          <w:rFonts w:asciiTheme="minorHAnsi" w:hAnsiTheme="minorHAnsi" w:cs="Arial"/>
          <w:sz w:val="24"/>
          <w:szCs w:val="24"/>
        </w:rPr>
        <w:t>pěstováním RRD v</w:t>
      </w:r>
      <w:r w:rsidR="00942B8A" w:rsidRPr="006752F1">
        <w:rPr>
          <w:rFonts w:asciiTheme="minorHAnsi" w:hAnsiTheme="minorHAnsi" w:cs="Arial"/>
          <w:sz w:val="24"/>
          <w:szCs w:val="24"/>
        </w:rPr>
        <w:t> </w:t>
      </w:r>
      <w:r w:rsidR="005A079E" w:rsidRPr="006752F1">
        <w:rPr>
          <w:rFonts w:asciiTheme="minorHAnsi" w:hAnsiTheme="minorHAnsi" w:cs="Arial"/>
          <w:sz w:val="24"/>
          <w:szCs w:val="24"/>
        </w:rPr>
        <w:t>praxi</w:t>
      </w:r>
    </w:p>
    <w:p w:rsidR="00162B21" w:rsidRPr="006752F1" w:rsidRDefault="00162B21" w:rsidP="00162B21">
      <w:pPr>
        <w:ind w:left="3402" w:hanging="3402"/>
        <w:jc w:val="both"/>
        <w:rPr>
          <w:rFonts w:asciiTheme="minorHAnsi" w:hAnsiTheme="minorHAnsi" w:cs="Arial"/>
          <w:sz w:val="16"/>
          <w:szCs w:val="16"/>
        </w:rPr>
      </w:pPr>
    </w:p>
    <w:p w:rsidR="004920EC" w:rsidRPr="002036AD" w:rsidRDefault="0074583B" w:rsidP="00162B21">
      <w:pPr>
        <w:tabs>
          <w:tab w:val="left" w:pos="3402"/>
        </w:tabs>
        <w:jc w:val="both"/>
        <w:rPr>
          <w:rFonts w:asciiTheme="minorHAnsi" w:hAnsiTheme="minorHAnsi" w:cs="Arial"/>
          <w:color w:val="0070C0"/>
          <w:sz w:val="24"/>
          <w:szCs w:val="24"/>
        </w:rPr>
      </w:pPr>
      <w:r w:rsidRPr="002036AD">
        <w:rPr>
          <w:rFonts w:cs="Arial"/>
          <w:b/>
          <w:color w:val="0070C0"/>
          <w:sz w:val="24"/>
          <w:szCs w:val="24"/>
        </w:rPr>
        <w:t>1</w:t>
      </w:r>
      <w:r w:rsidR="00942B8A" w:rsidRPr="002036AD">
        <w:rPr>
          <w:rFonts w:cs="Arial"/>
          <w:b/>
          <w:color w:val="0070C0"/>
          <w:sz w:val="24"/>
          <w:szCs w:val="24"/>
        </w:rPr>
        <w:t>4</w:t>
      </w:r>
      <w:r w:rsidRPr="002036AD">
        <w:rPr>
          <w:rFonts w:cs="Arial"/>
          <w:b/>
          <w:color w:val="0070C0"/>
          <w:sz w:val="24"/>
          <w:szCs w:val="24"/>
        </w:rPr>
        <w:t>:</w:t>
      </w:r>
      <w:r w:rsidR="004920EC" w:rsidRPr="002036AD">
        <w:rPr>
          <w:rFonts w:cs="Arial"/>
          <w:b/>
          <w:color w:val="0070C0"/>
          <w:sz w:val="24"/>
          <w:szCs w:val="24"/>
        </w:rPr>
        <w:t>00</w:t>
      </w:r>
      <w:r w:rsidR="004920EC" w:rsidRPr="002036AD">
        <w:rPr>
          <w:rFonts w:cs="Arial"/>
          <w:b/>
          <w:color w:val="0070C0"/>
          <w:sz w:val="24"/>
          <w:szCs w:val="24"/>
        </w:rPr>
        <w:tab/>
      </w:r>
      <w:r w:rsidR="004920EC" w:rsidRPr="004D0BFC">
        <w:rPr>
          <w:rFonts w:cs="Arial"/>
          <w:b/>
          <w:color w:val="0070C0"/>
          <w:sz w:val="24"/>
          <w:szCs w:val="24"/>
          <w:u w:val="single"/>
        </w:rPr>
        <w:t xml:space="preserve">Prohlídka </w:t>
      </w:r>
      <w:r w:rsidR="00564661" w:rsidRPr="004D0BFC">
        <w:rPr>
          <w:rFonts w:cs="Arial"/>
          <w:b/>
          <w:color w:val="0070C0"/>
          <w:sz w:val="24"/>
          <w:szCs w:val="24"/>
          <w:u w:val="single"/>
        </w:rPr>
        <w:t>pokusných porostů RRD</w:t>
      </w:r>
    </w:p>
    <w:p w:rsidR="006752F1" w:rsidRPr="006752F1" w:rsidRDefault="006752F1" w:rsidP="006752F1">
      <w:pPr>
        <w:tabs>
          <w:tab w:val="left" w:pos="3402"/>
        </w:tabs>
        <w:rPr>
          <w:rFonts w:asciiTheme="minorHAnsi" w:hAnsiTheme="minorHAnsi" w:cs="Arial"/>
          <w:color w:val="00B050"/>
          <w:sz w:val="16"/>
          <w:szCs w:val="16"/>
        </w:rPr>
      </w:pPr>
      <w:r w:rsidRPr="006752F1">
        <w:rPr>
          <w:rFonts w:asciiTheme="minorHAnsi" w:hAnsiTheme="minorHAnsi" w:cs="Arial"/>
          <w:color w:val="00B050"/>
        </w:rPr>
        <w:t>__________________________________________________________________________________</w:t>
      </w:r>
    </w:p>
    <w:p w:rsidR="009E73CD" w:rsidRPr="006752F1" w:rsidRDefault="009E73CD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</w:p>
    <w:p w:rsidR="00162B21" w:rsidRPr="006752F1" w:rsidRDefault="00162B21" w:rsidP="00162B21">
      <w:pPr>
        <w:ind w:left="3402" w:hanging="3402"/>
        <w:jc w:val="both"/>
        <w:rPr>
          <w:rFonts w:asciiTheme="minorHAnsi" w:hAnsiTheme="minorHAnsi" w:cs="Arial"/>
          <w:sz w:val="24"/>
          <w:szCs w:val="24"/>
        </w:rPr>
      </w:pPr>
    </w:p>
    <w:p w:rsidR="00EB597D" w:rsidRPr="006752F1" w:rsidRDefault="00EB597D" w:rsidP="00162B21">
      <w:pPr>
        <w:ind w:left="3402" w:hanging="3402"/>
        <w:jc w:val="both"/>
        <w:rPr>
          <w:rFonts w:asciiTheme="minorHAnsi" w:hAnsiTheme="minorHAnsi" w:cs="Arial"/>
        </w:rPr>
      </w:pPr>
      <w:r w:rsidRPr="006752F1">
        <w:rPr>
          <w:rFonts w:asciiTheme="minorHAnsi" w:hAnsiTheme="minorHAnsi" w:cs="Arial"/>
          <w:b/>
          <w:color w:val="00B050"/>
        </w:rPr>
        <w:t>Pořadatel</w:t>
      </w:r>
      <w:r w:rsidRPr="006752F1">
        <w:rPr>
          <w:rFonts w:asciiTheme="minorHAnsi" w:hAnsiTheme="minorHAnsi" w:cs="Arial"/>
          <w:color w:val="00B050"/>
        </w:rPr>
        <w:t xml:space="preserve">: </w:t>
      </w:r>
      <w:r w:rsidRPr="006752F1">
        <w:rPr>
          <w:rFonts w:asciiTheme="minorHAnsi" w:hAnsiTheme="minorHAnsi" w:cs="Arial"/>
        </w:rPr>
        <w:tab/>
      </w:r>
      <w:r w:rsidR="00BD26B2">
        <w:rPr>
          <w:rFonts w:asciiTheme="minorHAnsi" w:hAnsiTheme="minorHAnsi" w:cs="Arial"/>
        </w:rPr>
        <w:tab/>
      </w:r>
      <w:r w:rsidR="00E03D84" w:rsidRPr="006752F1">
        <w:rPr>
          <w:rFonts w:cs="Arial"/>
        </w:rPr>
        <w:t>VÚ</w:t>
      </w:r>
      <w:r w:rsidR="004920EC" w:rsidRPr="006752F1">
        <w:rPr>
          <w:rFonts w:cs="Arial"/>
        </w:rPr>
        <w:t xml:space="preserve">KOZ, v.v.i., </w:t>
      </w:r>
      <w:r w:rsidR="00D71D4E">
        <w:rPr>
          <w:rFonts w:asciiTheme="minorHAnsi" w:hAnsiTheme="minorHAnsi" w:cs="Arial"/>
        </w:rPr>
        <w:t xml:space="preserve">CZ BIOM, </w:t>
      </w:r>
      <w:r w:rsidRPr="006752F1">
        <w:rPr>
          <w:rFonts w:asciiTheme="minorHAnsi" w:hAnsiTheme="minorHAnsi" w:cs="Arial"/>
        </w:rPr>
        <w:t>Bečkov</w:t>
      </w:r>
      <w:r w:rsidR="001226EE" w:rsidRPr="006752F1">
        <w:rPr>
          <w:rFonts w:asciiTheme="minorHAnsi" w:hAnsiTheme="minorHAnsi" w:cs="Arial"/>
        </w:rPr>
        <w:t>, s.r.o.</w:t>
      </w:r>
    </w:p>
    <w:p w:rsidR="00EB597D" w:rsidRPr="006752F1" w:rsidRDefault="00BD26B2" w:rsidP="00BD2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00B050"/>
        </w:rPr>
        <w:t>P</w:t>
      </w:r>
      <w:r w:rsidR="00EB597D" w:rsidRPr="006752F1">
        <w:rPr>
          <w:rFonts w:asciiTheme="minorHAnsi" w:hAnsiTheme="minorHAnsi" w:cs="Arial"/>
          <w:b/>
          <w:color w:val="00B050"/>
        </w:rPr>
        <w:t>artner</w:t>
      </w:r>
      <w:r w:rsidR="00EB597D" w:rsidRPr="006752F1">
        <w:rPr>
          <w:rFonts w:asciiTheme="minorHAnsi" w:hAnsiTheme="minorHAnsi" w:cs="Arial"/>
          <w:color w:val="00B050"/>
        </w:rPr>
        <w:t xml:space="preserve">: </w:t>
      </w:r>
      <w:r w:rsidR="00EB597D" w:rsidRPr="006752F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Společnost mladých agrárníků ČR</w:t>
      </w:r>
    </w:p>
    <w:p w:rsidR="00EB597D" w:rsidRPr="006752F1" w:rsidRDefault="00EB597D" w:rsidP="00162B21">
      <w:pPr>
        <w:ind w:left="3402" w:hanging="3402"/>
        <w:jc w:val="both"/>
        <w:rPr>
          <w:rFonts w:asciiTheme="minorHAnsi" w:hAnsiTheme="minorHAnsi" w:cs="Arial"/>
        </w:rPr>
      </w:pPr>
    </w:p>
    <w:p w:rsidR="00011621" w:rsidRPr="006752F1" w:rsidRDefault="00011621" w:rsidP="00162B21">
      <w:pPr>
        <w:jc w:val="both"/>
        <w:rPr>
          <w:rFonts w:asciiTheme="minorHAnsi" w:hAnsiTheme="minorHAnsi" w:cs="Arial"/>
        </w:rPr>
      </w:pPr>
      <w:r w:rsidRPr="006752F1">
        <w:rPr>
          <w:b/>
          <w:lang w:eastAsia="cs-CZ"/>
        </w:rPr>
        <w:t>Registrační poplatek 400,- Kč včetně DPH bude vybírán v hotovosti na místě. Cena zahrnuje účast na semináři, prohlídku porostů, občerstvení a oběd.</w:t>
      </w:r>
      <w:r w:rsidR="00EB597D" w:rsidRPr="006752F1">
        <w:rPr>
          <w:rFonts w:asciiTheme="minorHAnsi" w:hAnsiTheme="minorHAnsi" w:cs="Arial"/>
        </w:rPr>
        <w:t xml:space="preserve"> </w:t>
      </w:r>
    </w:p>
    <w:p w:rsidR="00011621" w:rsidRPr="006752F1" w:rsidRDefault="00011621" w:rsidP="00162B21">
      <w:pPr>
        <w:jc w:val="both"/>
        <w:rPr>
          <w:rFonts w:asciiTheme="minorHAnsi" w:hAnsiTheme="minorHAnsi" w:cs="Arial"/>
        </w:rPr>
      </w:pPr>
    </w:p>
    <w:p w:rsidR="00EB597D" w:rsidRDefault="00EB597D" w:rsidP="00162B21">
      <w:pPr>
        <w:jc w:val="both"/>
        <w:rPr>
          <w:rFonts w:asciiTheme="minorHAnsi" w:hAnsiTheme="minorHAnsi" w:cs="Arial"/>
          <w:b/>
        </w:rPr>
      </w:pPr>
      <w:r w:rsidRPr="006752F1">
        <w:rPr>
          <w:rFonts w:asciiTheme="minorHAnsi" w:hAnsiTheme="minorHAnsi" w:cs="Arial"/>
        </w:rPr>
        <w:t>Z důvodu omezené kapacity sál</w:t>
      </w:r>
      <w:r w:rsidR="00C3634A">
        <w:rPr>
          <w:rFonts w:asciiTheme="minorHAnsi" w:hAnsiTheme="minorHAnsi" w:cs="Arial"/>
        </w:rPr>
        <w:t>ů</w:t>
      </w:r>
      <w:r w:rsidRPr="006752F1">
        <w:rPr>
          <w:rFonts w:asciiTheme="minorHAnsi" w:hAnsiTheme="minorHAnsi" w:cs="Arial"/>
        </w:rPr>
        <w:t xml:space="preserve"> žádáme o </w:t>
      </w:r>
      <w:r w:rsidRPr="00C3634A">
        <w:rPr>
          <w:rFonts w:asciiTheme="minorHAnsi" w:hAnsiTheme="minorHAnsi" w:cs="Arial"/>
          <w:b/>
        </w:rPr>
        <w:t>registraci na seminář</w:t>
      </w:r>
      <w:r w:rsidRPr="00C3634A">
        <w:rPr>
          <w:rFonts w:asciiTheme="minorHAnsi" w:hAnsiTheme="minorHAnsi" w:cs="Arial"/>
        </w:rPr>
        <w:t xml:space="preserve"> </w:t>
      </w:r>
      <w:r w:rsidR="0039053B" w:rsidRPr="00C3634A">
        <w:rPr>
          <w:rFonts w:asciiTheme="minorHAnsi" w:hAnsiTheme="minorHAnsi" w:cs="Arial"/>
          <w:b/>
        </w:rPr>
        <w:t>v Průhonicích</w:t>
      </w:r>
      <w:r w:rsidR="0039053B">
        <w:rPr>
          <w:rFonts w:asciiTheme="minorHAnsi" w:hAnsiTheme="minorHAnsi" w:cs="Arial"/>
        </w:rPr>
        <w:t xml:space="preserve"> </w:t>
      </w:r>
      <w:r w:rsidRPr="006752F1">
        <w:rPr>
          <w:rFonts w:asciiTheme="minorHAnsi" w:hAnsiTheme="minorHAnsi" w:cs="Arial"/>
        </w:rPr>
        <w:t xml:space="preserve">nejpozději </w:t>
      </w:r>
      <w:r w:rsidRPr="006752F1">
        <w:rPr>
          <w:rFonts w:asciiTheme="minorHAnsi" w:hAnsiTheme="minorHAnsi" w:cs="Arial"/>
          <w:b/>
        </w:rPr>
        <w:t>do</w:t>
      </w:r>
      <w:r w:rsidR="0074583B" w:rsidRPr="006752F1">
        <w:rPr>
          <w:rFonts w:asciiTheme="minorHAnsi" w:hAnsiTheme="minorHAnsi" w:cs="Arial"/>
          <w:b/>
        </w:rPr>
        <w:t xml:space="preserve"> </w:t>
      </w:r>
      <w:r w:rsidR="007A4172">
        <w:rPr>
          <w:rFonts w:asciiTheme="minorHAnsi" w:hAnsiTheme="minorHAnsi" w:cs="Arial"/>
          <w:b/>
        </w:rPr>
        <w:t>2</w:t>
      </w:r>
      <w:r w:rsidR="00E03D84" w:rsidRPr="006752F1">
        <w:rPr>
          <w:rFonts w:asciiTheme="minorHAnsi" w:hAnsiTheme="minorHAnsi" w:cs="Arial"/>
          <w:b/>
        </w:rPr>
        <w:t>.</w:t>
      </w:r>
      <w:r w:rsidR="0074583B" w:rsidRPr="006752F1">
        <w:rPr>
          <w:rFonts w:asciiTheme="minorHAnsi" w:hAnsiTheme="minorHAnsi" w:cs="Arial"/>
          <w:b/>
        </w:rPr>
        <w:t xml:space="preserve"> </w:t>
      </w:r>
      <w:r w:rsidR="00E03D84" w:rsidRPr="006752F1">
        <w:rPr>
          <w:rFonts w:asciiTheme="minorHAnsi" w:hAnsiTheme="minorHAnsi" w:cs="Arial"/>
          <w:b/>
        </w:rPr>
        <w:t>10.</w:t>
      </w:r>
      <w:r w:rsidR="0074583B" w:rsidRPr="006752F1">
        <w:rPr>
          <w:rFonts w:asciiTheme="minorHAnsi" w:hAnsiTheme="minorHAnsi" w:cs="Arial"/>
          <w:b/>
        </w:rPr>
        <w:t xml:space="preserve"> </w:t>
      </w:r>
      <w:r w:rsidR="00E03D84" w:rsidRPr="006752F1">
        <w:rPr>
          <w:rFonts w:asciiTheme="minorHAnsi" w:hAnsiTheme="minorHAnsi" w:cs="Arial"/>
          <w:b/>
        </w:rPr>
        <w:t>2015</w:t>
      </w:r>
      <w:r w:rsidR="00C3634A">
        <w:rPr>
          <w:rFonts w:asciiTheme="minorHAnsi" w:hAnsiTheme="minorHAnsi" w:cs="Arial"/>
          <w:b/>
        </w:rPr>
        <w:t xml:space="preserve"> a na seminář v Bečkově do 13.10.2015</w:t>
      </w:r>
      <w:r w:rsidR="0039053B">
        <w:rPr>
          <w:rFonts w:asciiTheme="minorHAnsi" w:hAnsiTheme="minorHAnsi" w:cs="Arial"/>
          <w:b/>
        </w:rPr>
        <w:t>.</w:t>
      </w:r>
    </w:p>
    <w:p w:rsidR="00C3634A" w:rsidRDefault="00C3634A" w:rsidP="00162B21">
      <w:pPr>
        <w:jc w:val="both"/>
        <w:rPr>
          <w:rFonts w:asciiTheme="minorHAnsi" w:hAnsiTheme="minorHAnsi" w:cs="Arial"/>
          <w:b/>
        </w:rPr>
      </w:pPr>
    </w:p>
    <w:p w:rsidR="00584C00" w:rsidRDefault="00C3634A" w:rsidP="00162B2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Registraci můžete provést </w:t>
      </w:r>
      <w:r w:rsidRPr="006752F1">
        <w:rPr>
          <w:rFonts w:asciiTheme="minorHAnsi" w:hAnsiTheme="minorHAnsi" w:cs="Arial"/>
        </w:rPr>
        <w:t xml:space="preserve">na </w:t>
      </w:r>
      <w:hyperlink r:id="rId11" w:history="1">
        <w:r w:rsidRPr="00543F9D">
          <w:rPr>
            <w:rStyle w:val="Hypertextovodkaz"/>
            <w:rFonts w:asciiTheme="minorHAnsi" w:hAnsiTheme="minorHAnsi" w:cs="Arial"/>
          </w:rPr>
          <w:t>www.beckov.cz</w:t>
        </w:r>
        <w:r w:rsidRPr="00543F9D">
          <w:rPr>
            <w:rStyle w:val="Hypertextovodkaz"/>
          </w:rPr>
          <w:t>/seminar</w:t>
        </w:r>
      </w:hyperlink>
      <w:r w:rsidR="00B0736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příp</w:t>
      </w:r>
      <w:r w:rsidR="00B07368">
        <w:rPr>
          <w:rFonts w:asciiTheme="minorHAnsi" w:hAnsiTheme="minorHAnsi" w:cs="Arial"/>
        </w:rPr>
        <w:t>adně</w:t>
      </w:r>
      <w:r>
        <w:rPr>
          <w:rFonts w:asciiTheme="minorHAnsi" w:hAnsiTheme="minorHAnsi" w:cs="Arial"/>
        </w:rPr>
        <w:t xml:space="preserve"> na kontaktní e-maily.</w:t>
      </w:r>
    </w:p>
    <w:p w:rsidR="00584C00" w:rsidRDefault="00584C00" w:rsidP="00162B21">
      <w:pPr>
        <w:jc w:val="both"/>
        <w:rPr>
          <w:rFonts w:asciiTheme="minorHAnsi" w:hAnsiTheme="minorHAnsi" w:cs="Arial"/>
        </w:rPr>
      </w:pPr>
    </w:p>
    <w:p w:rsidR="00584C00" w:rsidRDefault="00584C00" w:rsidP="00162B21">
      <w:pPr>
        <w:jc w:val="both"/>
        <w:rPr>
          <w:rFonts w:asciiTheme="minorHAnsi" w:hAnsiTheme="minorHAnsi" w:cs="Arial"/>
        </w:rPr>
      </w:pPr>
    </w:p>
    <w:p w:rsidR="00584C00" w:rsidRDefault="00584C00" w:rsidP="00162B2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Konečná verze programu bude zaslána všem přihlášeným účastníkům před konáním semináře. Případně můžete sledovat informace na webových stránkách:</w:t>
      </w:r>
    </w:p>
    <w:p w:rsidR="00584C00" w:rsidRDefault="00584C00" w:rsidP="00162B21">
      <w:pPr>
        <w:jc w:val="both"/>
        <w:rPr>
          <w:rFonts w:asciiTheme="minorHAnsi" w:hAnsiTheme="minorHAnsi" w:cs="Arial"/>
        </w:rPr>
      </w:pPr>
    </w:p>
    <w:p w:rsidR="00584C00" w:rsidRDefault="00BD26B2" w:rsidP="00162B21">
      <w:pPr>
        <w:jc w:val="both"/>
        <w:rPr>
          <w:rFonts w:asciiTheme="minorHAnsi" w:hAnsiTheme="minorHAnsi" w:cs="Arial"/>
        </w:rPr>
      </w:pPr>
      <w:hyperlink r:id="rId12" w:history="1">
        <w:r w:rsidR="00584C00" w:rsidRPr="007D564D">
          <w:rPr>
            <w:rStyle w:val="Hypertextovodkaz"/>
            <w:rFonts w:asciiTheme="minorHAnsi" w:hAnsiTheme="minorHAnsi" w:cs="Arial"/>
          </w:rPr>
          <w:t>http://www.vukoz.cz/index.php/isoze-domu</w:t>
        </w:r>
      </w:hyperlink>
      <w:bookmarkStart w:id="0" w:name="_GoBack"/>
      <w:bookmarkEnd w:id="0"/>
    </w:p>
    <w:p w:rsidR="00584C00" w:rsidRDefault="00BD26B2" w:rsidP="00162B21">
      <w:pPr>
        <w:jc w:val="both"/>
        <w:rPr>
          <w:rFonts w:asciiTheme="minorHAnsi" w:hAnsiTheme="minorHAnsi" w:cs="Arial"/>
        </w:rPr>
      </w:pPr>
      <w:hyperlink r:id="rId13" w:history="1">
        <w:r w:rsidR="00584C00" w:rsidRPr="006752F1">
          <w:rPr>
            <w:rStyle w:val="Hypertextovodkaz"/>
            <w:rFonts w:asciiTheme="minorHAnsi" w:hAnsiTheme="minorHAnsi" w:cs="Arial"/>
          </w:rPr>
          <w:t>www.beckov.cz</w:t>
        </w:r>
      </w:hyperlink>
    </w:p>
    <w:p w:rsidR="00EB597D" w:rsidRPr="00A327B4" w:rsidRDefault="00EB597D" w:rsidP="001226EE">
      <w:pPr>
        <w:rPr>
          <w:rFonts w:ascii="Arial" w:hAnsi="Arial" w:cs="Arial"/>
          <w:sz w:val="20"/>
        </w:rPr>
      </w:pPr>
    </w:p>
    <w:sectPr w:rsidR="00EB597D" w:rsidRPr="00A327B4" w:rsidSect="0033199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C" w:rsidRDefault="0072076C" w:rsidP="00054097">
      <w:pPr>
        <w:spacing w:line="240" w:lineRule="auto"/>
      </w:pPr>
      <w:r>
        <w:separator/>
      </w:r>
    </w:p>
  </w:endnote>
  <w:endnote w:type="continuationSeparator" w:id="0">
    <w:p w:rsidR="0072076C" w:rsidRDefault="0072076C" w:rsidP="0005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C" w:rsidRDefault="00BD26B2" w:rsidP="00472ACF">
    <w:pPr>
      <w:pStyle w:val="Zpat"/>
      <w:jc w:val="center"/>
      <w:rPr>
        <w:noProof/>
        <w:lang w:eastAsia="cs-CZ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-410210</wp:posOffset>
              </wp:positionH>
              <wp:positionV relativeFrom="page">
                <wp:posOffset>8182610</wp:posOffset>
              </wp:positionV>
              <wp:extent cx="477520" cy="477520"/>
              <wp:effectExtent l="0" t="0" r="0" b="0"/>
              <wp:wrapNone/>
              <wp:docPr id="555" name="Ová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76C" w:rsidRDefault="0072076C">
                          <w:pPr>
                            <w:rPr>
                              <w:rStyle w:val="slostrnk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26B2" w:rsidRPr="00BD26B2">
                            <w:rPr>
                              <w:rStyle w:val="slostrnk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ál 20" o:spid="_x0000_s1026" style="position:absolute;left:0;text-align:left;margin-left:-32.3pt;margin-top:644.3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" o:allowincell="f" fillcolor="#9dbb61" stroked="f">
              <v:textbox inset="0,,0">
                <w:txbxContent>
                  <w:p w:rsidR="0072076C" w:rsidRDefault="0072076C">
                    <w:pPr>
                      <w:rPr>
                        <w:rStyle w:val="slostrnk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D26B2" w:rsidRPr="00BD26B2">
                      <w:rPr>
                        <w:rStyle w:val="slostrnk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slostrnk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slostrnk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72076C">
      <w:rPr>
        <w:noProof/>
        <w:lang w:eastAsia="cs-CZ"/>
      </w:rPr>
      <w:drawing>
        <wp:inline distT="0" distB="0" distL="0" distR="0">
          <wp:extent cx="898497" cy="3555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94" cy="35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76C">
      <w:rPr>
        <w:noProof/>
        <w:lang w:eastAsia="cs-CZ"/>
      </w:rPr>
      <w:drawing>
        <wp:inline distT="0" distB="0" distL="0" distR="0">
          <wp:extent cx="1007605" cy="57249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49" cy="57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076C">
      <w:rPr>
        <w:noProof/>
        <w:lang w:eastAsia="cs-CZ"/>
      </w:rPr>
      <w:drawing>
        <wp:inline distT="0" distB="0" distL="0" distR="0">
          <wp:extent cx="906449" cy="3294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14" cy="33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76C">
      <w:rPr>
        <w:noProof/>
        <w:lang w:eastAsia="cs-CZ"/>
      </w:rPr>
      <w:drawing>
        <wp:inline distT="0" distB="0" distL="0" distR="0">
          <wp:extent cx="1423284" cy="48815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84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76C">
      <w:rPr>
        <w:noProof/>
        <w:lang w:eastAsia="cs-CZ"/>
      </w:rPr>
      <w:drawing>
        <wp:inline distT="0" distB="0" distL="0" distR="0">
          <wp:extent cx="530149" cy="57249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75" cy="57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D9D">
      <w:rPr>
        <w:noProof/>
        <w:lang w:eastAsia="cs-CZ"/>
      </w:rPr>
      <w:drawing>
        <wp:inline distT="0" distB="0" distL="0" distR="0">
          <wp:extent cx="900353" cy="6281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l ml agrárníků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41" cy="62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76C" w:rsidRDefault="0072076C">
    <w:pPr>
      <w:pStyle w:val="Zpat"/>
    </w:pPr>
  </w:p>
  <w:p w:rsidR="0072076C" w:rsidRDefault="007207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C" w:rsidRDefault="0072076C" w:rsidP="00054097">
      <w:pPr>
        <w:spacing w:line="240" w:lineRule="auto"/>
      </w:pPr>
      <w:r>
        <w:separator/>
      </w:r>
    </w:p>
  </w:footnote>
  <w:footnote w:type="continuationSeparator" w:id="0">
    <w:p w:rsidR="0072076C" w:rsidRDefault="0072076C" w:rsidP="00054097">
      <w:pPr>
        <w:spacing w:line="240" w:lineRule="auto"/>
      </w:pPr>
      <w:r>
        <w:continuationSeparator/>
      </w:r>
    </w:p>
  </w:footnote>
  <w:footnote w:id="1">
    <w:p w:rsidR="0072076C" w:rsidRPr="00C566A8" w:rsidRDefault="0072076C" w:rsidP="001D3664">
      <w:pPr>
        <w:pStyle w:val="Textpoznpodarou"/>
        <w:rPr>
          <w:sz w:val="12"/>
          <w:szCs w:val="12"/>
        </w:rPr>
      </w:pPr>
      <w:r w:rsidRPr="00C566A8">
        <w:rPr>
          <w:rStyle w:val="Znakapoznpodarou"/>
          <w:rFonts w:ascii="Arial" w:hAnsi="Arial" w:cs="Arial"/>
          <w:sz w:val="12"/>
          <w:szCs w:val="12"/>
        </w:rPr>
        <w:footnoteRef/>
      </w:r>
      <w:r w:rsidRPr="00C566A8">
        <w:rPr>
          <w:rFonts w:ascii="Arial" w:hAnsi="Arial" w:cs="Arial"/>
          <w:sz w:val="12"/>
          <w:szCs w:val="12"/>
        </w:rPr>
        <w:t xml:space="preserve"> VÚKOZ, v.v.i.: </w:t>
      </w:r>
      <w:r w:rsidRPr="00C566A8">
        <w:rPr>
          <w:rFonts w:ascii="Arial" w:hAnsi="Arial" w:cs="Arial"/>
          <w:b/>
          <w:bCs/>
          <w:sz w:val="12"/>
          <w:szCs w:val="12"/>
        </w:rPr>
        <w:t xml:space="preserve">Výzkumný ústav Silva Taroucy pro krajinu a okrasné zahradnictví, v.v.i., </w:t>
      </w:r>
      <w:r w:rsidRPr="00C566A8">
        <w:rPr>
          <w:rFonts w:ascii="Arial" w:hAnsi="Arial" w:cs="Arial"/>
          <w:sz w:val="12"/>
          <w:szCs w:val="12"/>
        </w:rPr>
        <w:t xml:space="preserve"> Květnové nám. 391, 252 43 Průhonice</w:t>
      </w:r>
    </w:p>
  </w:footnote>
  <w:footnote w:id="2">
    <w:p w:rsidR="0072076C" w:rsidRPr="00C566A8" w:rsidRDefault="0072076C" w:rsidP="001D3664">
      <w:pPr>
        <w:pStyle w:val="Textpoznpodarou"/>
        <w:rPr>
          <w:sz w:val="12"/>
          <w:szCs w:val="12"/>
        </w:rPr>
      </w:pPr>
      <w:r w:rsidRPr="00C566A8">
        <w:rPr>
          <w:rStyle w:val="Znakapoznpodarou"/>
          <w:rFonts w:ascii="Arial" w:hAnsi="Arial" w:cs="Arial"/>
          <w:sz w:val="12"/>
          <w:szCs w:val="12"/>
        </w:rPr>
        <w:footnoteRef/>
      </w:r>
      <w:r w:rsidRPr="00C566A8">
        <w:rPr>
          <w:rFonts w:ascii="Arial" w:hAnsi="Arial" w:cs="Arial"/>
          <w:sz w:val="12"/>
          <w:szCs w:val="12"/>
        </w:rPr>
        <w:t xml:space="preserve"> CZ BIOM: </w:t>
      </w:r>
      <w:r w:rsidRPr="00C566A8">
        <w:rPr>
          <w:rStyle w:val="apple-style-span"/>
          <w:rFonts w:ascii="Arial" w:hAnsi="Arial" w:cs="Arial"/>
          <w:b/>
          <w:color w:val="383B34"/>
          <w:sz w:val="12"/>
          <w:szCs w:val="12"/>
        </w:rPr>
        <w:t>CZ Biom - České sdružení pro biomasu</w:t>
      </w:r>
      <w:r w:rsidRPr="00C566A8">
        <w:rPr>
          <w:rFonts w:ascii="Arial" w:hAnsi="Arial" w:cs="Arial"/>
          <w:color w:val="383B34"/>
          <w:sz w:val="12"/>
          <w:szCs w:val="12"/>
        </w:rPr>
        <w:t xml:space="preserve">, </w:t>
      </w:r>
      <w:r w:rsidRPr="00C566A8">
        <w:rPr>
          <w:rStyle w:val="apple-style-span"/>
          <w:rFonts w:ascii="Arial" w:hAnsi="Arial" w:cs="Arial"/>
          <w:color w:val="464646"/>
          <w:sz w:val="12"/>
          <w:szCs w:val="12"/>
        </w:rPr>
        <w:t>U čtyř domů 1201/3, 140 00 Praha 4</w:t>
      </w:r>
    </w:p>
  </w:footnote>
  <w:footnote w:id="3">
    <w:p w:rsidR="0072076C" w:rsidRPr="00C566A8" w:rsidRDefault="0072076C" w:rsidP="000E4851">
      <w:pPr>
        <w:pStyle w:val="Textpoznpodarou"/>
        <w:rPr>
          <w:sz w:val="12"/>
          <w:szCs w:val="12"/>
        </w:rPr>
      </w:pPr>
      <w:r w:rsidRPr="00C566A8">
        <w:rPr>
          <w:rStyle w:val="Znakapoznpodarou"/>
          <w:rFonts w:ascii="Arial" w:hAnsi="Arial" w:cs="Arial"/>
          <w:sz w:val="12"/>
          <w:szCs w:val="12"/>
        </w:rPr>
        <w:footnoteRef/>
      </w:r>
      <w:r w:rsidRPr="00C566A8">
        <w:rPr>
          <w:rFonts w:ascii="Arial" w:hAnsi="Arial" w:cs="Arial"/>
          <w:sz w:val="12"/>
          <w:szCs w:val="12"/>
        </w:rPr>
        <w:t xml:space="preserve"> MZe ČR: </w:t>
      </w:r>
      <w:r w:rsidRPr="00C566A8">
        <w:rPr>
          <w:rFonts w:ascii="Arial" w:hAnsi="Arial" w:cs="Arial"/>
          <w:b/>
          <w:bCs/>
          <w:sz w:val="12"/>
          <w:szCs w:val="12"/>
        </w:rPr>
        <w:t>Ministerstvo zemědělství</w:t>
      </w:r>
      <w:r>
        <w:rPr>
          <w:rFonts w:ascii="Arial" w:hAnsi="Arial" w:cs="Arial"/>
          <w:b/>
          <w:bCs/>
          <w:sz w:val="12"/>
          <w:szCs w:val="12"/>
        </w:rPr>
        <w:t>, odd. OZE</w:t>
      </w:r>
      <w:r w:rsidRPr="00C566A8">
        <w:rPr>
          <w:rFonts w:ascii="Arial" w:hAnsi="Arial" w:cs="Arial"/>
          <w:b/>
          <w:bCs/>
          <w:sz w:val="12"/>
          <w:szCs w:val="12"/>
        </w:rPr>
        <w:t xml:space="preserve">, </w:t>
      </w:r>
      <w:r w:rsidRPr="00C566A8">
        <w:rPr>
          <w:rStyle w:val="apple-style-span"/>
          <w:rFonts w:ascii="Arial" w:hAnsi="Arial" w:cs="Arial"/>
          <w:color w:val="000000"/>
          <w:sz w:val="12"/>
          <w:szCs w:val="12"/>
        </w:rPr>
        <w:t>Těšnov 65/17, 11705 Praha 1</w:t>
      </w:r>
    </w:p>
  </w:footnote>
  <w:footnote w:id="4">
    <w:p w:rsidR="0072076C" w:rsidRPr="00C566A8" w:rsidRDefault="0072076C" w:rsidP="00AD5368">
      <w:pPr>
        <w:rPr>
          <w:sz w:val="12"/>
          <w:szCs w:val="12"/>
        </w:rPr>
      </w:pPr>
      <w:r w:rsidRPr="00C566A8">
        <w:rPr>
          <w:rStyle w:val="Znakapoznpodarou"/>
          <w:rFonts w:ascii="Arial" w:hAnsi="Arial" w:cs="Arial"/>
          <w:sz w:val="12"/>
          <w:szCs w:val="12"/>
        </w:rPr>
        <w:footnoteRef/>
      </w:r>
      <w:r w:rsidRPr="00C566A8">
        <w:rPr>
          <w:rFonts w:ascii="Arial" w:hAnsi="Arial" w:cs="Arial"/>
          <w:sz w:val="12"/>
          <w:szCs w:val="12"/>
        </w:rPr>
        <w:t xml:space="preserve"> MŽP ČR:</w:t>
      </w:r>
      <w:r w:rsidRPr="00C566A8">
        <w:rPr>
          <w:rStyle w:val="apple-style-span"/>
          <w:rFonts w:ascii="Arial" w:hAnsi="Arial" w:cs="Arial"/>
          <w:b/>
          <w:color w:val="383B34"/>
          <w:sz w:val="12"/>
          <w:szCs w:val="12"/>
        </w:rPr>
        <w:t>Ministerstvo životního prostředí</w:t>
      </w:r>
      <w:r w:rsidRPr="00C566A8">
        <w:rPr>
          <w:rFonts w:ascii="Arial" w:hAnsi="Arial" w:cs="Arial"/>
          <w:b/>
          <w:bCs/>
          <w:sz w:val="12"/>
          <w:szCs w:val="12"/>
        </w:rPr>
        <w:t xml:space="preserve">, </w:t>
      </w:r>
      <w:r w:rsidRPr="00C566A8">
        <w:rPr>
          <w:rStyle w:val="apple-style-span"/>
          <w:rFonts w:ascii="Arial" w:hAnsi="Arial" w:cs="Arial"/>
          <w:sz w:val="12"/>
          <w:szCs w:val="12"/>
        </w:rPr>
        <w:t>Vršovická 1442/65</w:t>
      </w:r>
      <w:r w:rsidRPr="00C566A8">
        <w:rPr>
          <w:rStyle w:val="apple-style-span"/>
          <w:rFonts w:ascii="Arial" w:hAnsi="Arial" w:cs="Arial"/>
          <w:color w:val="000000"/>
          <w:sz w:val="12"/>
          <w:szCs w:val="12"/>
        </w:rPr>
        <w:t>, 100 00 Praha 10</w:t>
      </w:r>
    </w:p>
  </w:footnote>
  <w:footnote w:id="5">
    <w:p w:rsidR="0072076C" w:rsidRPr="00C566A8" w:rsidRDefault="0072076C" w:rsidP="00C566A8">
      <w:pPr>
        <w:pStyle w:val="Textpoznpodarou"/>
        <w:rPr>
          <w:sz w:val="12"/>
          <w:szCs w:val="12"/>
        </w:rPr>
      </w:pPr>
      <w:r w:rsidRPr="00C566A8">
        <w:rPr>
          <w:rStyle w:val="Znakapoznpodarou"/>
          <w:rFonts w:ascii="Arial" w:hAnsi="Arial" w:cs="Arial"/>
          <w:sz w:val="12"/>
          <w:szCs w:val="12"/>
        </w:rPr>
        <w:footnoteRef/>
      </w:r>
      <w:r w:rsidRPr="00C566A8">
        <w:rPr>
          <w:rFonts w:ascii="Arial" w:hAnsi="Arial" w:cs="Arial"/>
          <w:sz w:val="12"/>
          <w:szCs w:val="12"/>
        </w:rPr>
        <w:t xml:space="preserve"> Bečkov, s.r.o.: poradenství, sadba, mechanizovaná výsadba RRD a odbyt štěpky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C" w:rsidRDefault="0072076C">
    <w:pPr>
      <w:pStyle w:val="Zhlav"/>
    </w:pPr>
    <w:r w:rsidRPr="00602ED3">
      <w:rPr>
        <w:sz w:val="36"/>
        <w:szCs w:val="36"/>
      </w:rPr>
      <w:t>SEMINÁŘ</w:t>
    </w:r>
    <w:r>
      <w:rPr>
        <w:noProof/>
        <w:lang w:eastAsia="cs-CZ"/>
      </w:rPr>
      <w:drawing>
        <wp:inline distT="0" distB="0" distL="0" distR="0">
          <wp:extent cx="5844209" cy="535975"/>
          <wp:effectExtent l="19050" t="0" r="23495" b="20701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jcarka 0909 s Sirem 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491" cy="5520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7E"/>
    <w:multiLevelType w:val="hybridMultilevel"/>
    <w:tmpl w:val="E8188F18"/>
    <w:lvl w:ilvl="0" w:tplc="09F8B12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7"/>
    <w:rsid w:val="0000298D"/>
    <w:rsid w:val="00011536"/>
    <w:rsid w:val="00011621"/>
    <w:rsid w:val="00017A92"/>
    <w:rsid w:val="000363BD"/>
    <w:rsid w:val="00051739"/>
    <w:rsid w:val="00054097"/>
    <w:rsid w:val="0005479E"/>
    <w:rsid w:val="00056051"/>
    <w:rsid w:val="000972B5"/>
    <w:rsid w:val="000A7517"/>
    <w:rsid w:val="000B63B0"/>
    <w:rsid w:val="000C0AF0"/>
    <w:rsid w:val="000C25E2"/>
    <w:rsid w:val="000E4851"/>
    <w:rsid w:val="001226EE"/>
    <w:rsid w:val="00133998"/>
    <w:rsid w:val="001361AB"/>
    <w:rsid w:val="00162B21"/>
    <w:rsid w:val="001747B0"/>
    <w:rsid w:val="00182977"/>
    <w:rsid w:val="001A5638"/>
    <w:rsid w:val="001A5CD9"/>
    <w:rsid w:val="001D3664"/>
    <w:rsid w:val="001E7362"/>
    <w:rsid w:val="002036AD"/>
    <w:rsid w:val="00211B16"/>
    <w:rsid w:val="00236F75"/>
    <w:rsid w:val="002402DB"/>
    <w:rsid w:val="002931B4"/>
    <w:rsid w:val="002D6D3A"/>
    <w:rsid w:val="00327B6B"/>
    <w:rsid w:val="0033199C"/>
    <w:rsid w:val="0039053B"/>
    <w:rsid w:val="003B0062"/>
    <w:rsid w:val="004431A3"/>
    <w:rsid w:val="00443D9A"/>
    <w:rsid w:val="00454769"/>
    <w:rsid w:val="00472ACF"/>
    <w:rsid w:val="00472BD1"/>
    <w:rsid w:val="004731C0"/>
    <w:rsid w:val="004920EC"/>
    <w:rsid w:val="00492A8E"/>
    <w:rsid w:val="0049591F"/>
    <w:rsid w:val="004A117F"/>
    <w:rsid w:val="004A44F3"/>
    <w:rsid w:val="004D0BFC"/>
    <w:rsid w:val="00545FEC"/>
    <w:rsid w:val="00562745"/>
    <w:rsid w:val="00564661"/>
    <w:rsid w:val="00584C00"/>
    <w:rsid w:val="005921E7"/>
    <w:rsid w:val="005A079E"/>
    <w:rsid w:val="005D035F"/>
    <w:rsid w:val="00602ED3"/>
    <w:rsid w:val="00604184"/>
    <w:rsid w:val="00620614"/>
    <w:rsid w:val="006240C4"/>
    <w:rsid w:val="00641789"/>
    <w:rsid w:val="006752F1"/>
    <w:rsid w:val="006A5405"/>
    <w:rsid w:val="006D22CF"/>
    <w:rsid w:val="00711DA5"/>
    <w:rsid w:val="0072076C"/>
    <w:rsid w:val="00721F4B"/>
    <w:rsid w:val="0074583B"/>
    <w:rsid w:val="007A4172"/>
    <w:rsid w:val="007D2A7D"/>
    <w:rsid w:val="007E7A25"/>
    <w:rsid w:val="007F0D40"/>
    <w:rsid w:val="0082763D"/>
    <w:rsid w:val="00834B6D"/>
    <w:rsid w:val="00852E94"/>
    <w:rsid w:val="008579A0"/>
    <w:rsid w:val="008763FE"/>
    <w:rsid w:val="00882894"/>
    <w:rsid w:val="00887847"/>
    <w:rsid w:val="00903572"/>
    <w:rsid w:val="00907B40"/>
    <w:rsid w:val="00942B8A"/>
    <w:rsid w:val="009668D4"/>
    <w:rsid w:val="0099233C"/>
    <w:rsid w:val="009C5975"/>
    <w:rsid w:val="009E435D"/>
    <w:rsid w:val="009E4A77"/>
    <w:rsid w:val="009E73CD"/>
    <w:rsid w:val="009F0EDE"/>
    <w:rsid w:val="00A327B4"/>
    <w:rsid w:val="00A4512D"/>
    <w:rsid w:val="00A80B4D"/>
    <w:rsid w:val="00AC3834"/>
    <w:rsid w:val="00AC462C"/>
    <w:rsid w:val="00AD5368"/>
    <w:rsid w:val="00AE268A"/>
    <w:rsid w:val="00AE79B7"/>
    <w:rsid w:val="00AF1CDE"/>
    <w:rsid w:val="00B07368"/>
    <w:rsid w:val="00B350F2"/>
    <w:rsid w:val="00B50D3B"/>
    <w:rsid w:val="00B54FB4"/>
    <w:rsid w:val="00B64AA1"/>
    <w:rsid w:val="00B66D9E"/>
    <w:rsid w:val="00B91495"/>
    <w:rsid w:val="00BD26B2"/>
    <w:rsid w:val="00BD3D5E"/>
    <w:rsid w:val="00BD7C8A"/>
    <w:rsid w:val="00C228AC"/>
    <w:rsid w:val="00C337AF"/>
    <w:rsid w:val="00C359BF"/>
    <w:rsid w:val="00C3634A"/>
    <w:rsid w:val="00C41280"/>
    <w:rsid w:val="00C566A8"/>
    <w:rsid w:val="00CE37F6"/>
    <w:rsid w:val="00CE7C65"/>
    <w:rsid w:val="00D26EEB"/>
    <w:rsid w:val="00D71D4E"/>
    <w:rsid w:val="00D951A9"/>
    <w:rsid w:val="00DC2C2C"/>
    <w:rsid w:val="00E03D84"/>
    <w:rsid w:val="00E11D57"/>
    <w:rsid w:val="00E17A5D"/>
    <w:rsid w:val="00E63489"/>
    <w:rsid w:val="00E73AA7"/>
    <w:rsid w:val="00E773C1"/>
    <w:rsid w:val="00EB2D9D"/>
    <w:rsid w:val="00EB4AB1"/>
    <w:rsid w:val="00EB597D"/>
    <w:rsid w:val="00ED4645"/>
    <w:rsid w:val="00F50824"/>
    <w:rsid w:val="00F67CCF"/>
    <w:rsid w:val="00FA614A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99C"/>
    <w:pPr>
      <w:spacing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5409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540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25E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540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540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25E2"/>
    <w:rPr>
      <w:rFonts w:ascii="Cambria" w:hAnsi="Cambria" w:cs="Times New Roman"/>
      <w:b/>
      <w:bCs/>
      <w:color w:val="4F81BD"/>
    </w:rPr>
  </w:style>
  <w:style w:type="paragraph" w:styleId="Textpoznpodarou">
    <w:name w:val="footnote text"/>
    <w:basedOn w:val="Normln"/>
    <w:link w:val="TextpoznpodarouChar"/>
    <w:uiPriority w:val="99"/>
    <w:semiHidden/>
    <w:rsid w:val="0005409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409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54097"/>
    <w:rPr>
      <w:rFonts w:cs="Times New Roman"/>
      <w:vertAlign w:val="superscript"/>
    </w:rPr>
  </w:style>
  <w:style w:type="character" w:customStyle="1" w:styleId="apple-style-span">
    <w:name w:val="apple-style-span"/>
    <w:basedOn w:val="Standardnpsmoodstavce"/>
    <w:uiPriority w:val="99"/>
    <w:rsid w:val="00054097"/>
    <w:rPr>
      <w:rFonts w:cs="Times New Roman"/>
    </w:rPr>
  </w:style>
  <w:style w:type="character" w:styleId="Hypertextovodkaz">
    <w:name w:val="Hyperlink"/>
    <w:basedOn w:val="Standardnpsmoodstavce"/>
    <w:uiPriority w:val="99"/>
    <w:rsid w:val="00A4512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C25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A7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2A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AC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2A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ACF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2B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B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B2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B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B21"/>
    <w:rPr>
      <w:b/>
      <w:bCs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711DA5"/>
  </w:style>
  <w:style w:type="character" w:styleId="Sledovanodkaz">
    <w:name w:val="FollowedHyperlink"/>
    <w:basedOn w:val="Standardnpsmoodstavce"/>
    <w:uiPriority w:val="99"/>
    <w:semiHidden/>
    <w:unhideWhenUsed/>
    <w:rsid w:val="00CE7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99C"/>
    <w:pPr>
      <w:spacing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5409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540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25E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540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540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25E2"/>
    <w:rPr>
      <w:rFonts w:ascii="Cambria" w:hAnsi="Cambria" w:cs="Times New Roman"/>
      <w:b/>
      <w:bCs/>
      <w:color w:val="4F81BD"/>
    </w:rPr>
  </w:style>
  <w:style w:type="paragraph" w:styleId="Textpoznpodarou">
    <w:name w:val="footnote text"/>
    <w:basedOn w:val="Normln"/>
    <w:link w:val="TextpoznpodarouChar"/>
    <w:uiPriority w:val="99"/>
    <w:semiHidden/>
    <w:rsid w:val="0005409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5409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54097"/>
    <w:rPr>
      <w:rFonts w:cs="Times New Roman"/>
      <w:vertAlign w:val="superscript"/>
    </w:rPr>
  </w:style>
  <w:style w:type="character" w:customStyle="1" w:styleId="apple-style-span">
    <w:name w:val="apple-style-span"/>
    <w:basedOn w:val="Standardnpsmoodstavce"/>
    <w:uiPriority w:val="99"/>
    <w:rsid w:val="00054097"/>
    <w:rPr>
      <w:rFonts w:cs="Times New Roman"/>
    </w:rPr>
  </w:style>
  <w:style w:type="character" w:styleId="Hypertextovodkaz">
    <w:name w:val="Hyperlink"/>
    <w:basedOn w:val="Standardnpsmoodstavce"/>
    <w:uiPriority w:val="99"/>
    <w:rsid w:val="00A4512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C25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A7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72A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AC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2A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ACF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2B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B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B2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B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B21"/>
    <w:rPr>
      <w:b/>
      <w:bCs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711DA5"/>
  </w:style>
  <w:style w:type="character" w:styleId="Sledovanodkaz">
    <w:name w:val="FollowedHyperlink"/>
    <w:basedOn w:val="Standardnpsmoodstavce"/>
    <w:uiPriority w:val="99"/>
    <w:semiHidden/>
    <w:unhideWhenUsed/>
    <w:rsid w:val="00CE7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kov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ukoz.cz/index.php/isoze-dom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ckov.cz/semina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n.saglena@beck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bbikova@vukoz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A26F9-58AA-4916-9572-045F0C2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</dc:title>
  <dc:creator>JSag</dc:creator>
  <cp:lastModifiedBy>Jobbikova Jana</cp:lastModifiedBy>
  <cp:revision>2</cp:revision>
  <cp:lastPrinted>2015-08-04T15:07:00Z</cp:lastPrinted>
  <dcterms:created xsi:type="dcterms:W3CDTF">2015-08-27T12:06:00Z</dcterms:created>
  <dcterms:modified xsi:type="dcterms:W3CDTF">2015-08-27T12:06:00Z</dcterms:modified>
</cp:coreProperties>
</file>